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6D07" w14:textId="7DE04971" w:rsidR="00002B04" w:rsidRDefault="00F81195">
      <w:pPr>
        <w:spacing w:before="70"/>
        <w:ind w:left="120"/>
        <w:rPr>
          <w:sz w:val="24"/>
          <w:szCs w:val="24"/>
        </w:rPr>
      </w:pPr>
      <w:r>
        <w:rPr>
          <w:sz w:val="24"/>
          <w:szCs w:val="24"/>
        </w:rPr>
        <w:t>06/24/2024</w:t>
      </w:r>
      <w:r w:rsidR="008279FD">
        <w:rPr>
          <w:sz w:val="24"/>
          <w:szCs w:val="24"/>
        </w:rPr>
        <w:t xml:space="preserve">                                                                </w:t>
      </w:r>
      <w:r w:rsidR="008279FD">
        <w:rPr>
          <w:spacing w:val="47"/>
          <w:sz w:val="24"/>
          <w:szCs w:val="24"/>
        </w:rPr>
        <w:t xml:space="preserve"> </w:t>
      </w:r>
      <w:r w:rsidR="008279FD">
        <w:rPr>
          <w:sz w:val="24"/>
          <w:szCs w:val="24"/>
        </w:rPr>
        <w:t xml:space="preserve">Presented by: </w:t>
      </w:r>
      <w:r w:rsidR="00E2161C">
        <w:rPr>
          <w:sz w:val="24"/>
          <w:szCs w:val="24"/>
        </w:rPr>
        <w:t xml:space="preserve"> Mrs. Thompson</w:t>
      </w:r>
      <w:r w:rsidR="008279FD">
        <w:rPr>
          <w:sz w:val="24"/>
          <w:szCs w:val="24"/>
        </w:rPr>
        <w:t xml:space="preserve"> </w:t>
      </w:r>
      <w:r w:rsidR="008279FD">
        <w:rPr>
          <w:spacing w:val="20"/>
          <w:sz w:val="24"/>
          <w:szCs w:val="24"/>
        </w:rPr>
        <w:t xml:space="preserve"> </w:t>
      </w:r>
    </w:p>
    <w:p w14:paraId="09C992DE" w14:textId="77777777" w:rsidR="00002B04" w:rsidRDefault="00002B04">
      <w:pPr>
        <w:spacing w:before="2" w:line="140" w:lineRule="exact"/>
        <w:rPr>
          <w:sz w:val="15"/>
          <w:szCs w:val="15"/>
        </w:rPr>
      </w:pPr>
    </w:p>
    <w:p w14:paraId="151402A7" w14:textId="77777777" w:rsidR="00002B04" w:rsidRDefault="00002B04">
      <w:pPr>
        <w:spacing w:line="200" w:lineRule="exact"/>
      </w:pPr>
    </w:p>
    <w:p w14:paraId="3BB67664" w14:textId="77777777" w:rsidR="00002B04" w:rsidRDefault="00002B04">
      <w:pPr>
        <w:spacing w:line="200" w:lineRule="exact"/>
      </w:pPr>
    </w:p>
    <w:p w14:paraId="61E8BD3B" w14:textId="0AEAAEB8" w:rsidR="00002B04" w:rsidRDefault="00F81195">
      <w:pPr>
        <w:ind w:left="2992" w:right="2972"/>
        <w:jc w:val="center"/>
        <w:rPr>
          <w:sz w:val="24"/>
          <w:szCs w:val="24"/>
        </w:rPr>
      </w:pPr>
      <w:r>
        <w:rPr>
          <w:b/>
          <w:sz w:val="24"/>
          <w:szCs w:val="24"/>
        </w:rPr>
        <w:t xml:space="preserve">ORDINANCE NO. </w:t>
      </w:r>
      <w:r w:rsidR="00F13534">
        <w:rPr>
          <w:b/>
          <w:sz w:val="24"/>
          <w:szCs w:val="24"/>
        </w:rPr>
        <w:t>60</w:t>
      </w:r>
      <w:r w:rsidR="008279FD">
        <w:rPr>
          <w:b/>
          <w:sz w:val="24"/>
          <w:szCs w:val="24"/>
        </w:rPr>
        <w:t>-</w:t>
      </w:r>
      <w:r>
        <w:rPr>
          <w:b/>
          <w:sz w:val="24"/>
          <w:szCs w:val="24"/>
        </w:rPr>
        <w:t>2024</w:t>
      </w:r>
    </w:p>
    <w:p w14:paraId="38B077A5" w14:textId="77777777" w:rsidR="00002B04" w:rsidRDefault="00002B04">
      <w:pPr>
        <w:spacing w:before="16" w:line="260" w:lineRule="exact"/>
        <w:rPr>
          <w:sz w:val="26"/>
          <w:szCs w:val="26"/>
        </w:rPr>
      </w:pPr>
    </w:p>
    <w:p w14:paraId="64EACE67" w14:textId="77777777" w:rsidR="00002B04" w:rsidRDefault="008279FD">
      <w:pPr>
        <w:ind w:left="2873" w:right="2853"/>
        <w:jc w:val="center"/>
        <w:rPr>
          <w:b/>
          <w:sz w:val="24"/>
          <w:szCs w:val="24"/>
        </w:rPr>
      </w:pPr>
      <w:r>
        <w:rPr>
          <w:b/>
          <w:sz w:val="24"/>
          <w:szCs w:val="24"/>
        </w:rPr>
        <w:t>TITLE</w:t>
      </w:r>
      <w:r w:rsidR="00317109">
        <w:rPr>
          <w:b/>
          <w:sz w:val="24"/>
          <w:szCs w:val="24"/>
        </w:rPr>
        <w:t>:  TRANSFER</w:t>
      </w:r>
    </w:p>
    <w:p w14:paraId="1EFD40FA" w14:textId="77777777" w:rsidR="00317109" w:rsidRDefault="00317109">
      <w:pPr>
        <w:ind w:left="2873" w:right="2853"/>
        <w:jc w:val="center"/>
        <w:rPr>
          <w:sz w:val="24"/>
          <w:szCs w:val="24"/>
        </w:rPr>
      </w:pPr>
      <w:r>
        <w:rPr>
          <w:b/>
          <w:sz w:val="24"/>
          <w:szCs w:val="24"/>
        </w:rPr>
        <w:t xml:space="preserve">UTILITIES DEPARTMENT </w:t>
      </w:r>
    </w:p>
    <w:p w14:paraId="74B27E73" w14:textId="77777777" w:rsidR="00002B04" w:rsidRDefault="00002B04">
      <w:pPr>
        <w:spacing w:before="16" w:line="260" w:lineRule="exact"/>
        <w:rPr>
          <w:sz w:val="26"/>
          <w:szCs w:val="26"/>
        </w:rPr>
      </w:pPr>
    </w:p>
    <w:p w14:paraId="7EA9F47D" w14:textId="77777777" w:rsidR="00002B04" w:rsidRDefault="00317109">
      <w:pPr>
        <w:ind w:left="120" w:right="59" w:firstLine="720"/>
        <w:jc w:val="both"/>
        <w:rPr>
          <w:b/>
          <w:sz w:val="24"/>
          <w:szCs w:val="24"/>
        </w:rPr>
      </w:pPr>
      <w:r>
        <w:rPr>
          <w:b/>
          <w:sz w:val="24"/>
          <w:szCs w:val="24"/>
        </w:rPr>
        <w:t>AN ORDINANCE TRANSFERRING $8,000.00 FROM THE</w:t>
      </w:r>
      <w:r w:rsidR="008279FD">
        <w:rPr>
          <w:b/>
          <w:sz w:val="24"/>
          <w:szCs w:val="24"/>
        </w:rPr>
        <w:t xml:space="preserve"> </w:t>
      </w:r>
      <w:r>
        <w:rPr>
          <w:b/>
          <w:sz w:val="24"/>
          <w:szCs w:val="24"/>
        </w:rPr>
        <w:t>WATER FUND TO THE GENERAL FUND</w:t>
      </w:r>
      <w:r w:rsidR="008279FD">
        <w:rPr>
          <w:b/>
          <w:sz w:val="24"/>
          <w:szCs w:val="24"/>
        </w:rPr>
        <w:t>, AND DECLARING AN EMERGENCY.</w:t>
      </w:r>
    </w:p>
    <w:p w14:paraId="59156335" w14:textId="77777777" w:rsidR="009327DA" w:rsidRDefault="009327DA">
      <w:pPr>
        <w:ind w:left="120" w:right="59" w:firstLine="720"/>
        <w:jc w:val="both"/>
        <w:rPr>
          <w:b/>
          <w:sz w:val="24"/>
          <w:szCs w:val="24"/>
        </w:rPr>
      </w:pPr>
    </w:p>
    <w:p w14:paraId="248BD594" w14:textId="77777777" w:rsidR="009327DA" w:rsidRDefault="009327DA">
      <w:pPr>
        <w:ind w:left="120" w:right="59" w:firstLine="720"/>
        <w:jc w:val="both"/>
        <w:rPr>
          <w:b/>
          <w:sz w:val="24"/>
          <w:szCs w:val="24"/>
        </w:rPr>
      </w:pPr>
      <w:r>
        <w:rPr>
          <w:b/>
          <w:sz w:val="24"/>
          <w:szCs w:val="24"/>
        </w:rPr>
        <w:t xml:space="preserve">WHEREAS, </w:t>
      </w:r>
      <w:r w:rsidRPr="008E2226">
        <w:rPr>
          <w:sz w:val="24"/>
          <w:szCs w:val="24"/>
        </w:rPr>
        <w:t>this transfer is needed due to the Law Department working on the review of the Utility Rules Revision; and</w:t>
      </w:r>
      <w:r>
        <w:rPr>
          <w:b/>
          <w:sz w:val="24"/>
          <w:szCs w:val="24"/>
        </w:rPr>
        <w:t xml:space="preserve"> </w:t>
      </w:r>
    </w:p>
    <w:p w14:paraId="238D42C5" w14:textId="77777777" w:rsidR="009327DA" w:rsidRDefault="009327DA">
      <w:pPr>
        <w:ind w:left="120" w:right="59" w:firstLine="720"/>
        <w:jc w:val="both"/>
        <w:rPr>
          <w:b/>
          <w:sz w:val="24"/>
          <w:szCs w:val="24"/>
        </w:rPr>
      </w:pPr>
    </w:p>
    <w:p w14:paraId="7D473549" w14:textId="77777777" w:rsidR="009327DA" w:rsidRDefault="009327DA">
      <w:pPr>
        <w:ind w:left="120" w:right="59" w:firstLine="720"/>
        <w:jc w:val="both"/>
        <w:rPr>
          <w:sz w:val="24"/>
          <w:szCs w:val="24"/>
        </w:rPr>
      </w:pPr>
      <w:r>
        <w:rPr>
          <w:b/>
          <w:sz w:val="24"/>
          <w:szCs w:val="24"/>
        </w:rPr>
        <w:t xml:space="preserve">WHEREAS, </w:t>
      </w:r>
      <w:r w:rsidRPr="008E2226">
        <w:rPr>
          <w:sz w:val="24"/>
          <w:szCs w:val="24"/>
        </w:rPr>
        <w:t xml:space="preserve">the Law Department just opened the PO using their funds, but it should have been opened using Utility funds </w:t>
      </w:r>
      <w:r w:rsidR="008E2226" w:rsidRPr="008E2226">
        <w:rPr>
          <w:sz w:val="24"/>
          <w:szCs w:val="24"/>
        </w:rPr>
        <w:t>since this revision is for Utility work; and</w:t>
      </w:r>
      <w:r w:rsidR="008E2226">
        <w:rPr>
          <w:b/>
          <w:sz w:val="24"/>
          <w:szCs w:val="24"/>
        </w:rPr>
        <w:t xml:space="preserve"> </w:t>
      </w:r>
    </w:p>
    <w:p w14:paraId="2FD43ACA" w14:textId="77777777" w:rsidR="00002B04" w:rsidRDefault="00002B04">
      <w:pPr>
        <w:spacing w:before="16" w:line="260" w:lineRule="exact"/>
        <w:rPr>
          <w:sz w:val="26"/>
          <w:szCs w:val="26"/>
        </w:rPr>
      </w:pPr>
    </w:p>
    <w:p w14:paraId="7BE0283A" w14:textId="77777777" w:rsidR="00002B04" w:rsidRDefault="008279FD">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617438E5" w14:textId="77777777" w:rsidR="00002B04" w:rsidRDefault="008279FD">
      <w:pPr>
        <w:ind w:left="120"/>
        <w:rPr>
          <w:sz w:val="24"/>
          <w:szCs w:val="24"/>
        </w:rPr>
      </w:pPr>
      <w:r>
        <w:rPr>
          <w:sz w:val="24"/>
          <w:szCs w:val="24"/>
        </w:rPr>
        <w:t>Barberton, State of</w:t>
      </w:r>
      <w:r>
        <w:rPr>
          <w:spacing w:val="-2"/>
          <w:sz w:val="24"/>
          <w:szCs w:val="24"/>
        </w:rPr>
        <w:t xml:space="preserve"> </w:t>
      </w:r>
      <w:r>
        <w:rPr>
          <w:sz w:val="24"/>
          <w:szCs w:val="24"/>
        </w:rPr>
        <w:t>Ohio:</w:t>
      </w:r>
    </w:p>
    <w:p w14:paraId="42B7A4E6" w14:textId="77777777" w:rsidR="00002B04" w:rsidRDefault="00002B04">
      <w:pPr>
        <w:spacing w:before="16" w:line="260" w:lineRule="exact"/>
        <w:rPr>
          <w:sz w:val="26"/>
          <w:szCs w:val="26"/>
        </w:rPr>
      </w:pPr>
    </w:p>
    <w:p w14:paraId="1A3DE120" w14:textId="77777777" w:rsidR="00002B04" w:rsidRDefault="00317109">
      <w:pPr>
        <w:ind w:left="120" w:right="59" w:firstLine="720"/>
        <w:jc w:val="both"/>
        <w:rPr>
          <w:sz w:val="24"/>
          <w:szCs w:val="24"/>
        </w:rPr>
      </w:pPr>
      <w:r>
        <w:rPr>
          <w:b/>
          <w:sz w:val="24"/>
          <w:szCs w:val="24"/>
        </w:rPr>
        <w:t xml:space="preserve">SECTION   1.  </w:t>
      </w:r>
      <w:r w:rsidR="008279FD">
        <w:rPr>
          <w:sz w:val="24"/>
          <w:szCs w:val="24"/>
        </w:rPr>
        <w:t xml:space="preserve">That </w:t>
      </w:r>
      <w:r>
        <w:rPr>
          <w:sz w:val="24"/>
          <w:szCs w:val="24"/>
        </w:rPr>
        <w:t xml:space="preserve">  the   sum   of   Eight Thousand</w:t>
      </w:r>
      <w:r w:rsidR="008279FD">
        <w:rPr>
          <w:sz w:val="24"/>
          <w:szCs w:val="24"/>
        </w:rPr>
        <w:t xml:space="preserve">   Dollars  </w:t>
      </w:r>
      <w:r>
        <w:rPr>
          <w:sz w:val="24"/>
          <w:szCs w:val="24"/>
        </w:rPr>
        <w:t xml:space="preserve"> and   No   Cents ($8,000.00</w:t>
      </w:r>
      <w:r w:rsidR="008279FD">
        <w:rPr>
          <w:sz w:val="24"/>
          <w:szCs w:val="24"/>
        </w:rPr>
        <w:t xml:space="preserve">) is hereby transferred from the </w:t>
      </w:r>
      <w:r>
        <w:rPr>
          <w:sz w:val="24"/>
          <w:szCs w:val="24"/>
        </w:rPr>
        <w:t>Water Fund to the General Fund.</w:t>
      </w:r>
      <w:r w:rsidR="008279FD">
        <w:rPr>
          <w:sz w:val="24"/>
          <w:szCs w:val="24"/>
        </w:rPr>
        <w:t>.</w:t>
      </w:r>
    </w:p>
    <w:p w14:paraId="52F24CBC" w14:textId="77777777" w:rsidR="00002B04" w:rsidRDefault="00002B04">
      <w:pPr>
        <w:spacing w:before="16" w:line="260" w:lineRule="exact"/>
        <w:rPr>
          <w:sz w:val="26"/>
          <w:szCs w:val="26"/>
        </w:rPr>
      </w:pPr>
    </w:p>
    <w:p w14:paraId="3476A668" w14:textId="77777777" w:rsidR="00002B04" w:rsidRDefault="00317109">
      <w:pPr>
        <w:ind w:left="120" w:right="59" w:firstLine="720"/>
        <w:jc w:val="both"/>
        <w:rPr>
          <w:sz w:val="24"/>
          <w:szCs w:val="24"/>
        </w:rPr>
      </w:pPr>
      <w:r>
        <w:rPr>
          <w:b/>
          <w:sz w:val="24"/>
          <w:szCs w:val="24"/>
        </w:rPr>
        <w:t>SECTION 2</w:t>
      </w:r>
      <w:r w:rsidR="008279FD">
        <w:rPr>
          <w:b/>
          <w:sz w:val="24"/>
          <w:szCs w:val="24"/>
        </w:rPr>
        <w:t xml:space="preserve">.   </w:t>
      </w:r>
      <w:r w:rsidR="008279FD">
        <w:rPr>
          <w:sz w:val="24"/>
          <w:szCs w:val="24"/>
        </w:rPr>
        <w:t>That  the  Director  of  Finance  is  hereby  directed  to  draw  his warrants in payment thereof.</w:t>
      </w:r>
    </w:p>
    <w:p w14:paraId="46DAC304" w14:textId="77777777" w:rsidR="00002B04" w:rsidRDefault="00002B04">
      <w:pPr>
        <w:spacing w:before="16" w:line="260" w:lineRule="exact"/>
        <w:rPr>
          <w:sz w:val="26"/>
          <w:szCs w:val="26"/>
        </w:rPr>
      </w:pPr>
    </w:p>
    <w:p w14:paraId="5178451F" w14:textId="77777777" w:rsidR="00002B04" w:rsidRDefault="008279FD">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0E0099D8" w14:textId="77777777" w:rsidR="00002B04" w:rsidRDefault="00002B04">
      <w:pPr>
        <w:spacing w:before="16" w:line="260" w:lineRule="exact"/>
        <w:rPr>
          <w:sz w:val="26"/>
          <w:szCs w:val="26"/>
        </w:rPr>
      </w:pPr>
    </w:p>
    <w:p w14:paraId="481AB64E" w14:textId="77777777" w:rsidR="00002B04" w:rsidRDefault="008279FD">
      <w:pPr>
        <w:ind w:left="120" w:right="59" w:firstLine="720"/>
        <w:jc w:val="both"/>
        <w:rPr>
          <w:sz w:val="24"/>
          <w:szCs w:val="24"/>
        </w:rPr>
      </w:pPr>
      <w:r>
        <w:rPr>
          <w:b/>
          <w:sz w:val="24"/>
          <w:szCs w:val="24"/>
        </w:rPr>
        <w:t xml:space="preserve">SECTION 4.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and for the reason to get this</w:t>
      </w:r>
      <w:r>
        <w:rPr>
          <w:spacing w:val="59"/>
          <w:sz w:val="24"/>
          <w:szCs w:val="24"/>
        </w:rPr>
        <w:t xml:space="preserve"> </w:t>
      </w:r>
      <w:r>
        <w:rPr>
          <w:sz w:val="24"/>
          <w:szCs w:val="24"/>
        </w:rPr>
        <w:t>transfer</w:t>
      </w:r>
      <w:r>
        <w:rPr>
          <w:spacing w:val="59"/>
          <w:sz w:val="24"/>
          <w:szCs w:val="24"/>
        </w:rPr>
        <w:t xml:space="preserve"> </w:t>
      </w:r>
      <w:r>
        <w:rPr>
          <w:sz w:val="24"/>
          <w:szCs w:val="24"/>
        </w:rPr>
        <w:t>done</w:t>
      </w:r>
      <w:r>
        <w:rPr>
          <w:spacing w:val="59"/>
          <w:sz w:val="24"/>
          <w:szCs w:val="24"/>
        </w:rPr>
        <w:t xml:space="preserve"> </w:t>
      </w:r>
      <w:r>
        <w:rPr>
          <w:sz w:val="24"/>
          <w:szCs w:val="24"/>
        </w:rPr>
        <w:t>as</w:t>
      </w:r>
      <w:r>
        <w:rPr>
          <w:spacing w:val="59"/>
          <w:sz w:val="24"/>
          <w:szCs w:val="24"/>
        </w:rPr>
        <w:t xml:space="preserve"> </w:t>
      </w:r>
      <w:r>
        <w:rPr>
          <w:sz w:val="24"/>
          <w:szCs w:val="24"/>
        </w:rPr>
        <w:t>soon</w:t>
      </w:r>
      <w:r>
        <w:rPr>
          <w:spacing w:val="59"/>
          <w:sz w:val="24"/>
          <w:szCs w:val="24"/>
        </w:rPr>
        <w:t xml:space="preserve"> </w:t>
      </w:r>
      <w:r>
        <w:rPr>
          <w:sz w:val="24"/>
          <w:szCs w:val="24"/>
        </w:rPr>
        <w:t>as</w:t>
      </w:r>
      <w:r>
        <w:rPr>
          <w:spacing w:val="59"/>
          <w:sz w:val="24"/>
          <w:szCs w:val="24"/>
        </w:rPr>
        <w:t xml:space="preserve"> </w:t>
      </w:r>
      <w:r>
        <w:rPr>
          <w:sz w:val="24"/>
          <w:szCs w:val="24"/>
        </w:rPr>
        <w:t>possible</w:t>
      </w:r>
      <w:r w:rsidR="009327DA">
        <w:rPr>
          <w:sz w:val="24"/>
          <w:szCs w:val="24"/>
        </w:rPr>
        <w:t xml:space="preserve"> in case the Law Department needs access to these funds for operating purposes</w:t>
      </w:r>
      <w:r>
        <w:rPr>
          <w:sz w:val="24"/>
          <w:szCs w:val="24"/>
        </w:rPr>
        <w:t>,</w:t>
      </w:r>
      <w:r>
        <w:rPr>
          <w:spacing w:val="59"/>
          <w:sz w:val="24"/>
          <w:szCs w:val="24"/>
        </w:rPr>
        <w:t xml:space="preserve"> </w:t>
      </w:r>
      <w:r>
        <w:rPr>
          <w:sz w:val="24"/>
          <w:szCs w:val="24"/>
        </w:rPr>
        <w:t>and</w:t>
      </w:r>
      <w:r>
        <w:rPr>
          <w:spacing w:val="59"/>
          <w:sz w:val="24"/>
          <w:szCs w:val="24"/>
        </w:rPr>
        <w:t xml:space="preserve"> </w:t>
      </w:r>
      <w:r>
        <w:rPr>
          <w:sz w:val="24"/>
          <w:szCs w:val="24"/>
        </w:rPr>
        <w:t>provided</w:t>
      </w:r>
      <w:r>
        <w:rPr>
          <w:spacing w:val="59"/>
          <w:sz w:val="24"/>
          <w:szCs w:val="24"/>
        </w:rPr>
        <w:t xml:space="preserve"> </w:t>
      </w:r>
      <w:r>
        <w:rPr>
          <w:sz w:val="24"/>
          <w:szCs w:val="24"/>
        </w:rPr>
        <w:t>it</w:t>
      </w:r>
      <w:r>
        <w:rPr>
          <w:spacing w:val="59"/>
          <w:sz w:val="24"/>
          <w:szCs w:val="24"/>
        </w:rPr>
        <w:t xml:space="preserve"> </w:t>
      </w:r>
      <w:r>
        <w:rPr>
          <w:sz w:val="24"/>
          <w:szCs w:val="24"/>
        </w:rPr>
        <w:t>receives</w:t>
      </w:r>
      <w:r>
        <w:rPr>
          <w:spacing w:val="59"/>
          <w:sz w:val="24"/>
          <w:szCs w:val="24"/>
        </w:rPr>
        <w:t xml:space="preserve"> </w:t>
      </w:r>
      <w:r>
        <w:rPr>
          <w:sz w:val="24"/>
          <w:szCs w:val="24"/>
        </w:rPr>
        <w:t>the</w:t>
      </w:r>
      <w:r>
        <w:rPr>
          <w:spacing w:val="59"/>
          <w:sz w:val="24"/>
          <w:szCs w:val="24"/>
        </w:rPr>
        <w:t xml:space="preserve"> </w:t>
      </w:r>
      <w:r>
        <w:rPr>
          <w:sz w:val="24"/>
          <w:szCs w:val="24"/>
        </w:rPr>
        <w:t>necessary</w:t>
      </w:r>
      <w:r>
        <w:rPr>
          <w:spacing w:val="59"/>
          <w:sz w:val="24"/>
          <w:szCs w:val="24"/>
        </w:rPr>
        <w:t xml:space="preserve"> </w:t>
      </w:r>
      <w:r>
        <w:rPr>
          <w:sz w:val="24"/>
          <w:szCs w:val="24"/>
        </w:rPr>
        <w:t>votes required</w:t>
      </w:r>
      <w:r>
        <w:rPr>
          <w:spacing w:val="21"/>
          <w:sz w:val="24"/>
          <w:szCs w:val="24"/>
        </w:rPr>
        <w:t xml:space="preserve"> </w:t>
      </w:r>
      <w:r>
        <w:rPr>
          <w:sz w:val="24"/>
          <w:szCs w:val="24"/>
        </w:rPr>
        <w:t>by</w:t>
      </w:r>
      <w:r>
        <w:rPr>
          <w:spacing w:val="21"/>
          <w:sz w:val="24"/>
          <w:szCs w:val="24"/>
        </w:rPr>
        <w:t xml:space="preserve"> </w:t>
      </w:r>
      <w:r>
        <w:rPr>
          <w:sz w:val="24"/>
          <w:szCs w:val="24"/>
        </w:rPr>
        <w:t>the</w:t>
      </w:r>
      <w:r>
        <w:rPr>
          <w:spacing w:val="21"/>
          <w:sz w:val="24"/>
          <w:szCs w:val="24"/>
        </w:rPr>
        <w:t xml:space="preserve"> </w:t>
      </w:r>
      <w:r>
        <w:rPr>
          <w:sz w:val="24"/>
          <w:szCs w:val="24"/>
        </w:rPr>
        <w:t>City</w:t>
      </w:r>
      <w:r>
        <w:rPr>
          <w:spacing w:val="21"/>
          <w:sz w:val="24"/>
          <w:szCs w:val="24"/>
        </w:rPr>
        <w:t xml:space="preserve"> </w:t>
      </w:r>
      <w:r>
        <w:rPr>
          <w:sz w:val="24"/>
          <w:szCs w:val="24"/>
        </w:rPr>
        <w:t>Charter,</w:t>
      </w:r>
      <w:r>
        <w:rPr>
          <w:spacing w:val="21"/>
          <w:sz w:val="24"/>
          <w:szCs w:val="24"/>
        </w:rPr>
        <w:t xml:space="preserve"> </w:t>
      </w:r>
      <w:r>
        <w:rPr>
          <w:sz w:val="24"/>
          <w:szCs w:val="24"/>
        </w:rPr>
        <w:t>shall</w:t>
      </w:r>
      <w:r>
        <w:rPr>
          <w:spacing w:val="21"/>
          <w:sz w:val="24"/>
          <w:szCs w:val="24"/>
        </w:rPr>
        <w:t xml:space="preserve"> </w:t>
      </w:r>
      <w:r>
        <w:rPr>
          <w:sz w:val="24"/>
          <w:szCs w:val="24"/>
        </w:rPr>
        <w:t>be</w:t>
      </w:r>
      <w:r>
        <w:rPr>
          <w:spacing w:val="21"/>
          <w:sz w:val="24"/>
          <w:szCs w:val="24"/>
        </w:rPr>
        <w:t xml:space="preserve"> </w:t>
      </w:r>
      <w:r>
        <w:rPr>
          <w:sz w:val="24"/>
          <w:szCs w:val="24"/>
        </w:rPr>
        <w:t>in</w:t>
      </w:r>
      <w:r>
        <w:rPr>
          <w:spacing w:val="21"/>
          <w:sz w:val="24"/>
          <w:szCs w:val="24"/>
        </w:rPr>
        <w:t xml:space="preserve"> </w:t>
      </w:r>
      <w:r>
        <w:rPr>
          <w:sz w:val="24"/>
          <w:szCs w:val="24"/>
        </w:rPr>
        <w:t>full</w:t>
      </w:r>
      <w:r>
        <w:rPr>
          <w:spacing w:val="21"/>
          <w:sz w:val="24"/>
          <w:szCs w:val="24"/>
        </w:rPr>
        <w:t xml:space="preserve"> </w:t>
      </w:r>
      <w:r>
        <w:rPr>
          <w:sz w:val="24"/>
          <w:szCs w:val="24"/>
        </w:rPr>
        <w:t>force</w:t>
      </w:r>
      <w:r>
        <w:rPr>
          <w:spacing w:val="21"/>
          <w:sz w:val="24"/>
          <w:szCs w:val="24"/>
        </w:rPr>
        <w:t xml:space="preserve"> </w:t>
      </w:r>
      <w:r>
        <w:rPr>
          <w:sz w:val="24"/>
          <w:szCs w:val="24"/>
        </w:rPr>
        <w:t>and</w:t>
      </w:r>
      <w:r>
        <w:rPr>
          <w:spacing w:val="21"/>
          <w:sz w:val="24"/>
          <w:szCs w:val="24"/>
        </w:rPr>
        <w:t xml:space="preserve"> </w:t>
      </w:r>
      <w:r>
        <w:rPr>
          <w:sz w:val="24"/>
          <w:szCs w:val="24"/>
        </w:rPr>
        <w:t>effect</w:t>
      </w:r>
      <w:r>
        <w:rPr>
          <w:spacing w:val="21"/>
          <w:sz w:val="24"/>
          <w:szCs w:val="24"/>
        </w:rPr>
        <w:t xml:space="preserve"> </w:t>
      </w:r>
      <w:r>
        <w:rPr>
          <w:sz w:val="24"/>
          <w:szCs w:val="24"/>
        </w:rPr>
        <w:t>from</w:t>
      </w:r>
      <w:r>
        <w:rPr>
          <w:spacing w:val="21"/>
          <w:sz w:val="24"/>
          <w:szCs w:val="24"/>
        </w:rPr>
        <w:t xml:space="preserve"> </w:t>
      </w:r>
      <w:r>
        <w:rPr>
          <w:sz w:val="24"/>
          <w:szCs w:val="24"/>
        </w:rPr>
        <w:t>and</w:t>
      </w:r>
      <w:r>
        <w:rPr>
          <w:spacing w:val="21"/>
          <w:sz w:val="24"/>
          <w:szCs w:val="24"/>
        </w:rPr>
        <w:t xml:space="preserve"> </w:t>
      </w:r>
      <w:r>
        <w:rPr>
          <w:sz w:val="24"/>
          <w:szCs w:val="24"/>
        </w:rPr>
        <w:t>after</w:t>
      </w:r>
      <w:r>
        <w:rPr>
          <w:spacing w:val="21"/>
          <w:sz w:val="24"/>
          <w:szCs w:val="24"/>
        </w:rPr>
        <w:t xml:space="preserve"> </w:t>
      </w:r>
      <w:r>
        <w:rPr>
          <w:sz w:val="24"/>
          <w:szCs w:val="24"/>
        </w:rPr>
        <w:t>its</w:t>
      </w:r>
      <w:r>
        <w:rPr>
          <w:spacing w:val="21"/>
          <w:sz w:val="24"/>
          <w:szCs w:val="24"/>
        </w:rPr>
        <w:t xml:space="preserve"> </w:t>
      </w:r>
      <w:r>
        <w:rPr>
          <w:sz w:val="24"/>
          <w:szCs w:val="24"/>
        </w:rPr>
        <w:t>passage and approval; otherwise to be in full force and effect from and after the earliest period allowed by</w:t>
      </w:r>
      <w:r>
        <w:rPr>
          <w:spacing w:val="-2"/>
          <w:sz w:val="24"/>
          <w:szCs w:val="24"/>
        </w:rPr>
        <w:t xml:space="preserve"> </w:t>
      </w:r>
      <w:r>
        <w:rPr>
          <w:sz w:val="24"/>
          <w:szCs w:val="24"/>
        </w:rPr>
        <w:t>law.</w:t>
      </w:r>
    </w:p>
    <w:p w14:paraId="43D0A913" w14:textId="77777777" w:rsidR="00002B04" w:rsidRDefault="00002B04">
      <w:pPr>
        <w:spacing w:before="2" w:line="140" w:lineRule="exact"/>
        <w:rPr>
          <w:sz w:val="15"/>
          <w:szCs w:val="15"/>
        </w:rPr>
      </w:pPr>
    </w:p>
    <w:p w14:paraId="36F31678" w14:textId="77777777" w:rsidR="00945D7A" w:rsidRDefault="00945D7A">
      <w:pPr>
        <w:spacing w:before="2" w:line="140" w:lineRule="exact"/>
        <w:rPr>
          <w:sz w:val="15"/>
          <w:szCs w:val="15"/>
        </w:rPr>
      </w:pPr>
    </w:p>
    <w:p w14:paraId="26B1C7E5" w14:textId="77777777" w:rsidR="00945D7A" w:rsidRDefault="00945D7A">
      <w:pPr>
        <w:spacing w:before="2" w:line="140" w:lineRule="exact"/>
        <w:rPr>
          <w:sz w:val="15"/>
          <w:szCs w:val="15"/>
        </w:rPr>
      </w:pPr>
    </w:p>
    <w:p w14:paraId="0D4E6EEA" w14:textId="77777777" w:rsidR="00945D7A" w:rsidRDefault="00945D7A">
      <w:pPr>
        <w:spacing w:before="2" w:line="140" w:lineRule="exact"/>
        <w:rPr>
          <w:sz w:val="15"/>
          <w:szCs w:val="15"/>
        </w:rPr>
      </w:pPr>
    </w:p>
    <w:p w14:paraId="1501CEDE" w14:textId="77777777" w:rsidR="00945D7A" w:rsidRPr="00FA109A" w:rsidRDefault="00945D7A" w:rsidP="00945D7A">
      <w:pPr>
        <w:rPr>
          <w:sz w:val="22"/>
          <w:szCs w:val="22"/>
        </w:rPr>
      </w:pPr>
    </w:p>
    <w:p w14:paraId="0169D58C" w14:textId="2DD37E42" w:rsidR="00945D7A" w:rsidRPr="00945D7A" w:rsidRDefault="00945D7A" w:rsidP="00945D7A">
      <w:pPr>
        <w:ind w:left="720" w:firstLine="720"/>
        <w:rPr>
          <w:sz w:val="24"/>
          <w:szCs w:val="24"/>
        </w:rPr>
      </w:pPr>
      <w:r w:rsidRPr="00945D7A">
        <w:rPr>
          <w:sz w:val="24"/>
          <w:szCs w:val="24"/>
        </w:rPr>
        <w:t xml:space="preserve">            </w:t>
      </w:r>
      <w:r w:rsidR="00810928">
        <w:t xml:space="preserve">Passed </w:t>
      </w:r>
      <w:r w:rsidR="00810928">
        <w:rPr>
          <w:u w:val="single"/>
        </w:rPr>
        <w:t xml:space="preserve"> July 22, 2024  </w:t>
      </w:r>
    </w:p>
    <w:p w14:paraId="5432067E" w14:textId="77777777" w:rsidR="00945D7A" w:rsidRPr="00945D7A" w:rsidRDefault="00945D7A" w:rsidP="00945D7A">
      <w:pPr>
        <w:ind w:firstLine="720"/>
        <w:rPr>
          <w:sz w:val="24"/>
          <w:szCs w:val="24"/>
        </w:rPr>
      </w:pPr>
    </w:p>
    <w:p w14:paraId="1E2FF72E" w14:textId="77777777" w:rsidR="00945D7A" w:rsidRPr="00945D7A" w:rsidRDefault="00945D7A" w:rsidP="00945D7A">
      <w:pPr>
        <w:ind w:firstLine="720"/>
        <w:rPr>
          <w:sz w:val="24"/>
          <w:szCs w:val="24"/>
        </w:rPr>
      </w:pPr>
    </w:p>
    <w:p w14:paraId="312A51C4" w14:textId="77777777" w:rsidR="00945D7A" w:rsidRPr="00945D7A" w:rsidRDefault="00945D7A" w:rsidP="00945D7A">
      <w:pPr>
        <w:ind w:firstLine="720"/>
        <w:rPr>
          <w:sz w:val="24"/>
          <w:szCs w:val="24"/>
        </w:rPr>
      </w:pPr>
      <w:r w:rsidRPr="00945D7A">
        <w:rPr>
          <w:sz w:val="24"/>
          <w:szCs w:val="24"/>
        </w:rPr>
        <w:t>_____________________________</w:t>
      </w:r>
      <w:r w:rsidRPr="00945D7A">
        <w:rPr>
          <w:sz w:val="24"/>
          <w:szCs w:val="24"/>
        </w:rPr>
        <w:tab/>
      </w:r>
      <w:r w:rsidRPr="00945D7A">
        <w:rPr>
          <w:sz w:val="24"/>
          <w:szCs w:val="24"/>
        </w:rPr>
        <w:tab/>
        <w:t>______________________________</w:t>
      </w:r>
    </w:p>
    <w:p w14:paraId="3F8F8C91" w14:textId="77777777" w:rsidR="00945D7A" w:rsidRPr="00945D7A" w:rsidRDefault="00945D7A" w:rsidP="00945D7A">
      <w:pPr>
        <w:ind w:firstLine="720"/>
        <w:rPr>
          <w:sz w:val="24"/>
          <w:szCs w:val="24"/>
        </w:rPr>
      </w:pPr>
      <w:r w:rsidRPr="00945D7A">
        <w:rPr>
          <w:sz w:val="24"/>
          <w:szCs w:val="24"/>
        </w:rPr>
        <w:t xml:space="preserve"> Clerk of Council</w:t>
      </w:r>
      <w:r w:rsidRPr="00945D7A">
        <w:rPr>
          <w:sz w:val="24"/>
          <w:szCs w:val="24"/>
        </w:rPr>
        <w:tab/>
      </w:r>
      <w:r w:rsidRPr="00945D7A">
        <w:rPr>
          <w:sz w:val="24"/>
          <w:szCs w:val="24"/>
        </w:rPr>
        <w:tab/>
      </w:r>
      <w:r w:rsidRPr="00945D7A">
        <w:rPr>
          <w:sz w:val="24"/>
          <w:szCs w:val="24"/>
        </w:rPr>
        <w:tab/>
      </w:r>
      <w:r w:rsidRPr="00945D7A">
        <w:rPr>
          <w:sz w:val="24"/>
          <w:szCs w:val="24"/>
        </w:rPr>
        <w:tab/>
        <w:t>President of Council</w:t>
      </w:r>
    </w:p>
    <w:p w14:paraId="011071A5" w14:textId="77777777" w:rsidR="00945D7A" w:rsidRPr="00945D7A" w:rsidRDefault="00945D7A" w:rsidP="00945D7A">
      <w:pPr>
        <w:ind w:firstLine="720"/>
        <w:rPr>
          <w:sz w:val="24"/>
          <w:szCs w:val="24"/>
        </w:rPr>
      </w:pPr>
    </w:p>
    <w:p w14:paraId="6EE467AF" w14:textId="77777777" w:rsidR="00945D7A" w:rsidRPr="00945D7A" w:rsidRDefault="00945D7A" w:rsidP="00945D7A">
      <w:pPr>
        <w:ind w:firstLine="720"/>
        <w:rPr>
          <w:sz w:val="24"/>
          <w:szCs w:val="24"/>
        </w:rPr>
      </w:pPr>
    </w:p>
    <w:p w14:paraId="4B6A8CE0" w14:textId="77777777" w:rsidR="00945D7A" w:rsidRPr="00945D7A" w:rsidRDefault="00945D7A" w:rsidP="00945D7A">
      <w:pPr>
        <w:ind w:firstLine="720"/>
        <w:rPr>
          <w:sz w:val="24"/>
          <w:szCs w:val="24"/>
        </w:rPr>
      </w:pPr>
      <w:r w:rsidRPr="00945D7A">
        <w:rPr>
          <w:sz w:val="24"/>
          <w:szCs w:val="24"/>
        </w:rPr>
        <w:tab/>
        <w:t xml:space="preserve">       Approved </w:t>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rPr>
        <w:t xml:space="preserve"> 2024</w:t>
      </w:r>
    </w:p>
    <w:p w14:paraId="51AB4CC2" w14:textId="77777777" w:rsidR="00945D7A" w:rsidRPr="00945D7A" w:rsidRDefault="00945D7A" w:rsidP="00945D7A">
      <w:pPr>
        <w:ind w:firstLine="720"/>
        <w:rPr>
          <w:sz w:val="24"/>
          <w:szCs w:val="24"/>
        </w:rPr>
      </w:pPr>
    </w:p>
    <w:p w14:paraId="33AC9115" w14:textId="77777777" w:rsidR="00945D7A" w:rsidRPr="00945D7A" w:rsidRDefault="00945D7A" w:rsidP="00945D7A">
      <w:pPr>
        <w:ind w:firstLine="720"/>
        <w:rPr>
          <w:sz w:val="24"/>
          <w:szCs w:val="24"/>
        </w:rPr>
      </w:pPr>
    </w:p>
    <w:p w14:paraId="7E46ADF7" w14:textId="77777777" w:rsidR="00945D7A" w:rsidRPr="00945D7A" w:rsidRDefault="00945D7A" w:rsidP="00945D7A">
      <w:pPr>
        <w:ind w:firstLine="720"/>
        <w:rPr>
          <w:sz w:val="24"/>
          <w:szCs w:val="24"/>
        </w:rPr>
      </w:pPr>
      <w:r w:rsidRPr="00945D7A">
        <w:rPr>
          <w:sz w:val="24"/>
          <w:szCs w:val="24"/>
        </w:rPr>
        <w:tab/>
      </w:r>
      <w:r w:rsidRPr="00945D7A">
        <w:rPr>
          <w:sz w:val="24"/>
          <w:szCs w:val="24"/>
        </w:rPr>
        <w:tab/>
      </w:r>
      <w:r w:rsidRPr="00945D7A">
        <w:rPr>
          <w:sz w:val="24"/>
          <w:szCs w:val="24"/>
        </w:rPr>
        <w:tab/>
      </w:r>
      <w:r w:rsidRPr="00945D7A">
        <w:rPr>
          <w:sz w:val="24"/>
          <w:szCs w:val="24"/>
        </w:rPr>
        <w:tab/>
      </w:r>
      <w:r w:rsidRPr="00945D7A">
        <w:rPr>
          <w:sz w:val="24"/>
          <w:szCs w:val="24"/>
        </w:rPr>
        <w:tab/>
        <w:t xml:space="preserve">        ______________________________</w:t>
      </w:r>
    </w:p>
    <w:p w14:paraId="788CC6AD" w14:textId="77777777" w:rsidR="00945D7A" w:rsidRPr="00945D7A" w:rsidRDefault="00945D7A" w:rsidP="00945D7A">
      <w:pPr>
        <w:spacing w:before="29"/>
        <w:ind w:left="4762" w:right="3382"/>
        <w:rPr>
          <w:sz w:val="24"/>
          <w:szCs w:val="24"/>
        </w:rPr>
      </w:pPr>
      <w:r w:rsidRPr="00945D7A">
        <w:rPr>
          <w:sz w:val="24"/>
          <w:szCs w:val="24"/>
        </w:rPr>
        <w:t>Mayor</w:t>
      </w:r>
    </w:p>
    <w:p w14:paraId="4BAED50E" w14:textId="77777777" w:rsidR="00945D7A" w:rsidRDefault="00945D7A">
      <w:pPr>
        <w:spacing w:before="2" w:line="140" w:lineRule="exact"/>
        <w:rPr>
          <w:sz w:val="15"/>
          <w:szCs w:val="15"/>
        </w:rPr>
      </w:pPr>
    </w:p>
    <w:p w14:paraId="0D305DD2" w14:textId="77777777" w:rsidR="00002B04" w:rsidRDefault="00002B04">
      <w:pPr>
        <w:spacing w:line="200" w:lineRule="exact"/>
      </w:pPr>
    </w:p>
    <w:p w14:paraId="138BEBB4" w14:textId="77777777" w:rsidR="00002B04" w:rsidRDefault="00002B04">
      <w:pPr>
        <w:spacing w:line="200" w:lineRule="exact"/>
      </w:pPr>
    </w:p>
    <w:p w14:paraId="79DE0485" w14:textId="77777777" w:rsidR="00002B04" w:rsidRDefault="00002B04">
      <w:pPr>
        <w:spacing w:line="200" w:lineRule="exact"/>
      </w:pPr>
    </w:p>
    <w:p w14:paraId="556061FE" w14:textId="77777777" w:rsidR="00002B04" w:rsidRDefault="00002B04">
      <w:pPr>
        <w:spacing w:line="200" w:lineRule="exact"/>
      </w:pPr>
    </w:p>
    <w:p w14:paraId="6D9C3AE4" w14:textId="77777777" w:rsidR="00002B04" w:rsidRDefault="00002B04">
      <w:pPr>
        <w:spacing w:before="4" w:line="200" w:lineRule="exact"/>
      </w:pPr>
    </w:p>
    <w:p w14:paraId="1D8C3311" w14:textId="77777777" w:rsidR="00002B04" w:rsidRDefault="00002B04">
      <w:pPr>
        <w:spacing w:before="29"/>
        <w:ind w:left="4762" w:right="3382"/>
        <w:jc w:val="center"/>
        <w:rPr>
          <w:sz w:val="24"/>
          <w:szCs w:val="24"/>
        </w:rPr>
      </w:pPr>
    </w:p>
    <w:sectPr w:rsidR="00002B04" w:rsidSect="00F13534">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2177" w14:textId="77777777" w:rsidR="008279FD" w:rsidRDefault="008279FD" w:rsidP="008279FD">
      <w:r>
        <w:separator/>
      </w:r>
    </w:p>
  </w:endnote>
  <w:endnote w:type="continuationSeparator" w:id="0">
    <w:p w14:paraId="5397A0CD" w14:textId="77777777" w:rsidR="008279FD" w:rsidRDefault="008279FD" w:rsidP="0082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6001" w14:textId="77777777" w:rsidR="008279FD" w:rsidRDefault="00827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6210" w14:textId="77777777" w:rsidR="008279FD" w:rsidRDefault="00827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40B" w14:textId="77777777" w:rsidR="008279FD" w:rsidRDefault="0082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DEEE" w14:textId="77777777" w:rsidR="008279FD" w:rsidRDefault="008279FD" w:rsidP="008279FD">
      <w:r>
        <w:separator/>
      </w:r>
    </w:p>
  </w:footnote>
  <w:footnote w:type="continuationSeparator" w:id="0">
    <w:p w14:paraId="4D17D592" w14:textId="77777777" w:rsidR="008279FD" w:rsidRDefault="008279FD" w:rsidP="0082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B4DA" w14:textId="77777777" w:rsidR="008279FD" w:rsidRDefault="00827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9D3E" w14:textId="1E4DE5D0" w:rsidR="008279FD" w:rsidRDefault="00827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61E4" w14:textId="77777777" w:rsidR="008279FD" w:rsidRDefault="0082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3994"/>
    <w:multiLevelType w:val="multilevel"/>
    <w:tmpl w:val="22265F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04"/>
    <w:rsid w:val="00002B04"/>
    <w:rsid w:val="00051B00"/>
    <w:rsid w:val="0009222F"/>
    <w:rsid w:val="00317109"/>
    <w:rsid w:val="00810928"/>
    <w:rsid w:val="008279FD"/>
    <w:rsid w:val="008E2226"/>
    <w:rsid w:val="009327DA"/>
    <w:rsid w:val="00945D7A"/>
    <w:rsid w:val="00B77779"/>
    <w:rsid w:val="00DB038A"/>
    <w:rsid w:val="00E2161C"/>
    <w:rsid w:val="00F13534"/>
    <w:rsid w:val="00F8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A3576"/>
  <w15:docId w15:val="{F33D1E9C-D462-4BAD-A915-5F559BEA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79FD"/>
    <w:pPr>
      <w:tabs>
        <w:tab w:val="center" w:pos="4680"/>
        <w:tab w:val="right" w:pos="9360"/>
      </w:tabs>
    </w:pPr>
  </w:style>
  <w:style w:type="character" w:customStyle="1" w:styleId="HeaderChar">
    <w:name w:val="Header Char"/>
    <w:basedOn w:val="DefaultParagraphFont"/>
    <w:link w:val="Header"/>
    <w:uiPriority w:val="99"/>
    <w:rsid w:val="008279FD"/>
  </w:style>
  <w:style w:type="paragraph" w:styleId="Footer">
    <w:name w:val="footer"/>
    <w:basedOn w:val="Normal"/>
    <w:link w:val="FooterChar"/>
    <w:uiPriority w:val="99"/>
    <w:unhideWhenUsed/>
    <w:rsid w:val="008279FD"/>
    <w:pPr>
      <w:tabs>
        <w:tab w:val="center" w:pos="4680"/>
        <w:tab w:val="right" w:pos="9360"/>
      </w:tabs>
    </w:pPr>
  </w:style>
  <w:style w:type="character" w:customStyle="1" w:styleId="FooterChar">
    <w:name w:val="Footer Char"/>
    <w:basedOn w:val="DefaultParagraphFont"/>
    <w:link w:val="Footer"/>
    <w:uiPriority w:val="99"/>
    <w:rsid w:val="008279FD"/>
  </w:style>
  <w:style w:type="paragraph" w:styleId="BalloonText">
    <w:name w:val="Balloon Text"/>
    <w:basedOn w:val="Normal"/>
    <w:link w:val="BalloonTextChar"/>
    <w:uiPriority w:val="99"/>
    <w:semiHidden/>
    <w:unhideWhenUsed/>
    <w:rsid w:val="00827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Hanah Ramsey</dc:creator>
  <cp:lastModifiedBy>Laura Ries-Price</cp:lastModifiedBy>
  <cp:revision>4</cp:revision>
  <cp:lastPrinted>2024-07-10T12:18:00Z</cp:lastPrinted>
  <dcterms:created xsi:type="dcterms:W3CDTF">2024-07-10T12:06:00Z</dcterms:created>
  <dcterms:modified xsi:type="dcterms:W3CDTF">2024-07-22T23:16:00Z</dcterms:modified>
</cp:coreProperties>
</file>