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8F97A" w14:textId="3595B4B2" w:rsidR="00EB4110" w:rsidRDefault="00DF0A54">
      <w:pPr>
        <w:ind w:left="120"/>
        <w:rPr>
          <w:spacing w:val="20"/>
          <w:sz w:val="24"/>
          <w:szCs w:val="24"/>
        </w:rPr>
      </w:pPr>
      <w:r>
        <w:rPr>
          <w:sz w:val="24"/>
          <w:szCs w:val="24"/>
        </w:rPr>
        <w:t>09/04/2024</w:t>
      </w:r>
      <w:r w:rsidR="00D34D1F">
        <w:rPr>
          <w:sz w:val="24"/>
          <w:szCs w:val="24"/>
        </w:rPr>
        <w:t xml:space="preserve">                                                                </w:t>
      </w:r>
      <w:r w:rsidR="00D34D1F">
        <w:rPr>
          <w:spacing w:val="47"/>
          <w:sz w:val="24"/>
          <w:szCs w:val="24"/>
        </w:rPr>
        <w:t xml:space="preserve"> </w:t>
      </w:r>
      <w:r w:rsidR="00D34D1F">
        <w:rPr>
          <w:sz w:val="24"/>
          <w:szCs w:val="24"/>
        </w:rPr>
        <w:t xml:space="preserve">Presented by: </w:t>
      </w:r>
      <w:r w:rsidR="00D34D1F">
        <w:rPr>
          <w:spacing w:val="20"/>
          <w:sz w:val="24"/>
          <w:szCs w:val="24"/>
        </w:rPr>
        <w:t xml:space="preserve"> </w:t>
      </w:r>
      <w:r w:rsidR="00004A07">
        <w:rPr>
          <w:spacing w:val="20"/>
          <w:sz w:val="24"/>
          <w:szCs w:val="24"/>
        </w:rPr>
        <w:t xml:space="preserve">Mr. Harris &amp; </w:t>
      </w:r>
    </w:p>
    <w:p w14:paraId="4B41D213" w14:textId="18D801C0" w:rsidR="00004A07" w:rsidRDefault="00004A07">
      <w:pPr>
        <w:ind w:left="120"/>
        <w:rPr>
          <w:sz w:val="24"/>
          <w:szCs w:val="24"/>
        </w:rPr>
      </w:pP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r>
      <w:r>
        <w:rPr>
          <w:spacing w:val="20"/>
          <w:sz w:val="24"/>
          <w:szCs w:val="24"/>
        </w:rPr>
        <w:tab/>
        <w:t>Mrs. Thompson</w:t>
      </w:r>
    </w:p>
    <w:p w14:paraId="2868F97B" w14:textId="77777777" w:rsidR="00EB4110" w:rsidRDefault="00EB4110">
      <w:pPr>
        <w:spacing w:before="2" w:line="140" w:lineRule="exact"/>
        <w:rPr>
          <w:sz w:val="15"/>
          <w:szCs w:val="15"/>
        </w:rPr>
      </w:pPr>
    </w:p>
    <w:p w14:paraId="2868F97C" w14:textId="77777777" w:rsidR="00EB4110" w:rsidRDefault="00EB4110">
      <w:pPr>
        <w:spacing w:line="200" w:lineRule="exact"/>
      </w:pPr>
    </w:p>
    <w:p w14:paraId="2868F97D" w14:textId="77777777" w:rsidR="00EB4110" w:rsidRDefault="00EB4110">
      <w:pPr>
        <w:spacing w:line="200" w:lineRule="exact"/>
      </w:pPr>
    </w:p>
    <w:p w14:paraId="2868F97E" w14:textId="034BA802" w:rsidR="00EB4110" w:rsidRDefault="00DF0A54">
      <w:pPr>
        <w:ind w:left="3022" w:right="2942"/>
        <w:jc w:val="center"/>
        <w:rPr>
          <w:sz w:val="24"/>
          <w:szCs w:val="24"/>
        </w:rPr>
      </w:pPr>
      <w:r>
        <w:rPr>
          <w:b/>
          <w:sz w:val="24"/>
          <w:szCs w:val="24"/>
        </w:rPr>
        <w:t xml:space="preserve">ORDINANCE NO. </w:t>
      </w:r>
      <w:r w:rsidR="00B12CE3">
        <w:rPr>
          <w:b/>
          <w:sz w:val="24"/>
          <w:szCs w:val="24"/>
        </w:rPr>
        <w:t>83</w:t>
      </w:r>
      <w:r w:rsidR="00D34D1F">
        <w:rPr>
          <w:b/>
          <w:sz w:val="24"/>
          <w:szCs w:val="24"/>
        </w:rPr>
        <w:t>-</w:t>
      </w:r>
      <w:r>
        <w:rPr>
          <w:b/>
          <w:sz w:val="24"/>
          <w:szCs w:val="24"/>
        </w:rPr>
        <w:t>2024</w:t>
      </w:r>
    </w:p>
    <w:p w14:paraId="5B7C8908" w14:textId="77777777" w:rsidR="007A4AFF" w:rsidRDefault="007A4AFF" w:rsidP="007A4AFF">
      <w:pPr>
        <w:ind w:right="2533"/>
        <w:rPr>
          <w:b/>
          <w:sz w:val="24"/>
          <w:szCs w:val="24"/>
        </w:rPr>
      </w:pPr>
    </w:p>
    <w:p w14:paraId="0F294B26" w14:textId="254B1D91" w:rsidR="007A4AFF" w:rsidRDefault="007A4AFF" w:rsidP="007A4AFF">
      <w:pPr>
        <w:ind w:left="1832" w:right="2533" w:firstLine="328"/>
        <w:rPr>
          <w:b/>
          <w:sz w:val="24"/>
          <w:szCs w:val="24"/>
        </w:rPr>
      </w:pPr>
      <w:r>
        <w:rPr>
          <w:b/>
          <w:sz w:val="24"/>
          <w:szCs w:val="24"/>
        </w:rPr>
        <w:t xml:space="preserve">     </w:t>
      </w:r>
      <w:r w:rsidR="00D34D1F">
        <w:rPr>
          <w:b/>
          <w:sz w:val="24"/>
          <w:szCs w:val="24"/>
        </w:rPr>
        <w:t>TITLE</w:t>
      </w:r>
      <w:r>
        <w:rPr>
          <w:b/>
          <w:sz w:val="24"/>
          <w:szCs w:val="24"/>
        </w:rPr>
        <w:t>:   AUTHORIZE PURCHASE</w:t>
      </w:r>
    </w:p>
    <w:p w14:paraId="2868F980" w14:textId="0EBEBEBD" w:rsidR="00EB4110" w:rsidRDefault="007A4AFF" w:rsidP="007A4AFF">
      <w:pPr>
        <w:ind w:left="2552" w:right="2533"/>
        <w:rPr>
          <w:b/>
          <w:sz w:val="24"/>
          <w:szCs w:val="24"/>
        </w:rPr>
      </w:pPr>
      <w:r>
        <w:rPr>
          <w:b/>
          <w:sz w:val="24"/>
          <w:szCs w:val="24"/>
        </w:rPr>
        <w:t xml:space="preserve">      </w:t>
      </w:r>
      <w:r w:rsidR="00DF0A54">
        <w:rPr>
          <w:b/>
          <w:sz w:val="24"/>
          <w:szCs w:val="24"/>
        </w:rPr>
        <w:t xml:space="preserve">TIM LALLY CHEVROLET </w:t>
      </w:r>
    </w:p>
    <w:p w14:paraId="46A80C83" w14:textId="35AF6883" w:rsidR="00D925FF" w:rsidRDefault="00D925FF" w:rsidP="007A4AFF">
      <w:pPr>
        <w:ind w:left="2552" w:right="2533"/>
        <w:rPr>
          <w:b/>
          <w:sz w:val="24"/>
          <w:szCs w:val="24"/>
        </w:rPr>
      </w:pPr>
    </w:p>
    <w:p w14:paraId="06DB845A" w14:textId="4984530A" w:rsidR="00D925FF" w:rsidRPr="00E13EBC" w:rsidRDefault="00D925FF" w:rsidP="00E13EBC">
      <w:pPr>
        <w:ind w:firstLine="720"/>
        <w:jc w:val="both"/>
        <w:rPr>
          <w:b/>
        </w:rPr>
      </w:pPr>
      <w:r w:rsidRPr="00D925FF">
        <w:rPr>
          <w:b/>
          <w:sz w:val="24"/>
          <w:szCs w:val="24"/>
        </w:rPr>
        <w:t>AN ORDINANCE AUTHORIZING THE MAYOR, OR HIS DESIGNEE, TO ENTER INTO CONTRACT WITH TIM LALLY CHEVROLET IN AN AMOU</w:t>
      </w:r>
      <w:r>
        <w:rPr>
          <w:b/>
          <w:sz w:val="24"/>
          <w:szCs w:val="24"/>
        </w:rPr>
        <w:t>NT NOT TO EXCEED $69,000</w:t>
      </w:r>
      <w:r w:rsidRPr="00D925FF">
        <w:rPr>
          <w:b/>
          <w:sz w:val="24"/>
          <w:szCs w:val="24"/>
        </w:rPr>
        <w:t xml:space="preserve"> TO PURCHASE</w:t>
      </w:r>
      <w:r>
        <w:rPr>
          <w:b/>
          <w:sz w:val="24"/>
          <w:szCs w:val="24"/>
        </w:rPr>
        <w:t xml:space="preserve"> AN OUTFITTED 2024 CHEVY SILVERADO K9 VEHILE</w:t>
      </w:r>
      <w:r w:rsidRPr="00D925FF">
        <w:rPr>
          <w:b/>
          <w:sz w:val="24"/>
          <w:szCs w:val="24"/>
        </w:rPr>
        <w:t>, AND DECLARING AN EMERGENCY</w:t>
      </w:r>
      <w:r>
        <w:rPr>
          <w:b/>
        </w:rPr>
        <w:t>.</w:t>
      </w:r>
    </w:p>
    <w:p w14:paraId="2868F983" w14:textId="30EC9338" w:rsidR="00EB4110" w:rsidRPr="00E13EBC" w:rsidRDefault="00EB4110" w:rsidP="00E13EBC">
      <w:pPr>
        <w:ind w:firstLine="720"/>
        <w:jc w:val="both"/>
      </w:pPr>
    </w:p>
    <w:p w14:paraId="2868F984" w14:textId="311303C8" w:rsidR="00EB4110" w:rsidRDefault="00D34D1F">
      <w:pPr>
        <w:ind w:left="120" w:right="59" w:firstLine="720"/>
        <w:jc w:val="both"/>
        <w:rPr>
          <w:sz w:val="24"/>
          <w:szCs w:val="24"/>
        </w:rPr>
      </w:pPr>
      <w:r>
        <w:rPr>
          <w:b/>
          <w:sz w:val="24"/>
          <w:szCs w:val="24"/>
        </w:rPr>
        <w:t xml:space="preserve">WHEREAS, </w:t>
      </w:r>
      <w:r w:rsidR="0034303F">
        <w:rPr>
          <w:sz w:val="24"/>
          <w:szCs w:val="24"/>
        </w:rPr>
        <w:t xml:space="preserve">The vehicle will be used to replace a 2017 Ford Explorer K9 Vehicle that was totaled in a traffic crash; and </w:t>
      </w:r>
    </w:p>
    <w:p w14:paraId="2868F985" w14:textId="77777777" w:rsidR="00EB4110" w:rsidRDefault="00EB4110">
      <w:pPr>
        <w:spacing w:before="16" w:line="260" w:lineRule="exact"/>
        <w:rPr>
          <w:sz w:val="26"/>
          <w:szCs w:val="26"/>
        </w:rPr>
      </w:pPr>
    </w:p>
    <w:p w14:paraId="2868F986" w14:textId="77777777" w:rsidR="00EB4110" w:rsidRDefault="00D34D1F">
      <w:pPr>
        <w:ind w:left="840"/>
        <w:rPr>
          <w:sz w:val="24"/>
          <w:szCs w:val="24"/>
        </w:rPr>
      </w:pPr>
      <w:r>
        <w:rPr>
          <w:b/>
          <w:sz w:val="24"/>
          <w:szCs w:val="24"/>
        </w:rPr>
        <w:t xml:space="preserve">NOW, </w:t>
      </w:r>
      <w:r>
        <w:rPr>
          <w:b/>
          <w:spacing w:val="8"/>
          <w:sz w:val="24"/>
          <w:szCs w:val="24"/>
        </w:rPr>
        <w:t xml:space="preserve"> </w:t>
      </w:r>
      <w:r>
        <w:rPr>
          <w:b/>
          <w:sz w:val="24"/>
          <w:szCs w:val="24"/>
        </w:rPr>
        <w:t xml:space="preserve">THEREFORE, </w:t>
      </w:r>
      <w:r>
        <w:rPr>
          <w:b/>
          <w:spacing w:val="8"/>
          <w:sz w:val="24"/>
          <w:szCs w:val="24"/>
        </w:rPr>
        <w:t xml:space="preserve"> </w:t>
      </w:r>
      <w:r>
        <w:rPr>
          <w:b/>
          <w:sz w:val="24"/>
          <w:szCs w:val="24"/>
        </w:rPr>
        <w:t xml:space="preserve">BE </w:t>
      </w:r>
      <w:r>
        <w:rPr>
          <w:b/>
          <w:spacing w:val="8"/>
          <w:sz w:val="24"/>
          <w:szCs w:val="24"/>
        </w:rPr>
        <w:t xml:space="preserve"> </w:t>
      </w:r>
      <w:r>
        <w:rPr>
          <w:b/>
          <w:sz w:val="24"/>
          <w:szCs w:val="24"/>
        </w:rPr>
        <w:t xml:space="preserve">IT </w:t>
      </w:r>
      <w:r>
        <w:rPr>
          <w:b/>
          <w:spacing w:val="8"/>
          <w:sz w:val="24"/>
          <w:szCs w:val="24"/>
        </w:rPr>
        <w:t xml:space="preserve"> </w:t>
      </w:r>
      <w:r>
        <w:rPr>
          <w:b/>
          <w:sz w:val="24"/>
          <w:szCs w:val="24"/>
        </w:rPr>
        <w:t xml:space="preserve">ORDAINED </w:t>
      </w:r>
      <w:r>
        <w:rPr>
          <w:b/>
          <w:spacing w:val="9"/>
          <w:sz w:val="24"/>
          <w:szCs w:val="24"/>
        </w:rPr>
        <w:t xml:space="preserve"> </w:t>
      </w:r>
      <w:r>
        <w:rPr>
          <w:sz w:val="24"/>
          <w:szCs w:val="24"/>
        </w:rPr>
        <w:t xml:space="preserve">by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Council </w:t>
      </w:r>
      <w:r>
        <w:rPr>
          <w:spacing w:val="8"/>
          <w:sz w:val="24"/>
          <w:szCs w:val="24"/>
        </w:rPr>
        <w:t xml:space="preserve"> </w:t>
      </w:r>
      <w:r>
        <w:rPr>
          <w:sz w:val="24"/>
          <w:szCs w:val="24"/>
        </w:rPr>
        <w:t xml:space="preserve">of </w:t>
      </w:r>
      <w:r>
        <w:rPr>
          <w:spacing w:val="8"/>
          <w:sz w:val="24"/>
          <w:szCs w:val="24"/>
        </w:rPr>
        <w:t xml:space="preserve"> </w:t>
      </w:r>
      <w:r>
        <w:rPr>
          <w:sz w:val="24"/>
          <w:szCs w:val="24"/>
        </w:rPr>
        <w:t xml:space="preserve">the </w:t>
      </w:r>
      <w:r>
        <w:rPr>
          <w:spacing w:val="8"/>
          <w:sz w:val="24"/>
          <w:szCs w:val="24"/>
        </w:rPr>
        <w:t xml:space="preserve"> </w:t>
      </w:r>
      <w:r>
        <w:rPr>
          <w:sz w:val="24"/>
          <w:szCs w:val="24"/>
        </w:rPr>
        <w:t xml:space="preserve">City </w:t>
      </w:r>
      <w:r>
        <w:rPr>
          <w:spacing w:val="8"/>
          <w:sz w:val="24"/>
          <w:szCs w:val="24"/>
        </w:rPr>
        <w:t xml:space="preserve"> </w:t>
      </w:r>
      <w:r>
        <w:rPr>
          <w:sz w:val="24"/>
          <w:szCs w:val="24"/>
        </w:rPr>
        <w:t>of</w:t>
      </w:r>
    </w:p>
    <w:p w14:paraId="2868F987" w14:textId="77777777" w:rsidR="00EB4110" w:rsidRDefault="00D34D1F">
      <w:pPr>
        <w:ind w:left="120"/>
        <w:rPr>
          <w:sz w:val="24"/>
          <w:szCs w:val="24"/>
        </w:rPr>
      </w:pPr>
      <w:r>
        <w:rPr>
          <w:sz w:val="24"/>
          <w:szCs w:val="24"/>
        </w:rPr>
        <w:t>Barberton, State of</w:t>
      </w:r>
      <w:r>
        <w:rPr>
          <w:spacing w:val="-2"/>
          <w:sz w:val="24"/>
          <w:szCs w:val="24"/>
        </w:rPr>
        <w:t xml:space="preserve"> </w:t>
      </w:r>
      <w:r>
        <w:rPr>
          <w:sz w:val="24"/>
          <w:szCs w:val="24"/>
        </w:rPr>
        <w:t>Ohio:</w:t>
      </w:r>
    </w:p>
    <w:p w14:paraId="2868F988" w14:textId="151F6F50" w:rsidR="00EB4110" w:rsidRDefault="00EB4110">
      <w:pPr>
        <w:spacing w:before="16" w:line="260" w:lineRule="exact"/>
        <w:rPr>
          <w:sz w:val="26"/>
          <w:szCs w:val="26"/>
        </w:rPr>
      </w:pPr>
    </w:p>
    <w:p w14:paraId="71FE003D" w14:textId="7D7E35E3" w:rsidR="00E13EBC" w:rsidRPr="00E13EBC" w:rsidRDefault="00E13EBC">
      <w:pPr>
        <w:spacing w:before="16" w:line="260" w:lineRule="exact"/>
        <w:rPr>
          <w:sz w:val="24"/>
          <w:szCs w:val="24"/>
        </w:rPr>
      </w:pPr>
      <w:r>
        <w:rPr>
          <w:sz w:val="26"/>
          <w:szCs w:val="26"/>
        </w:rPr>
        <w:tab/>
      </w:r>
      <w:r w:rsidRPr="00E13EBC">
        <w:rPr>
          <w:b/>
          <w:sz w:val="24"/>
          <w:szCs w:val="24"/>
        </w:rPr>
        <w:t>SECTION 1.</w:t>
      </w:r>
      <w:r w:rsidRPr="00E13EBC">
        <w:rPr>
          <w:sz w:val="24"/>
          <w:szCs w:val="24"/>
        </w:rPr>
        <w:t xml:space="preserve">  That Council hereby authorizes the Mayor, or his designee, to enter into contract with Tim Lally Chevrolet in an amount not to exce</w:t>
      </w:r>
      <w:r>
        <w:rPr>
          <w:sz w:val="24"/>
          <w:szCs w:val="24"/>
        </w:rPr>
        <w:t xml:space="preserve">ed Sixty-Nine </w:t>
      </w:r>
      <w:r w:rsidRPr="00E13EBC">
        <w:rPr>
          <w:sz w:val="24"/>
          <w:szCs w:val="24"/>
        </w:rPr>
        <w:t>Thousand D</w:t>
      </w:r>
      <w:r>
        <w:rPr>
          <w:sz w:val="24"/>
          <w:szCs w:val="24"/>
        </w:rPr>
        <w:t>ollars and No Cents ($69,000.00</w:t>
      </w:r>
      <w:r w:rsidRPr="00E13EBC">
        <w:rPr>
          <w:sz w:val="24"/>
          <w:szCs w:val="24"/>
        </w:rPr>
        <w:t>) for</w:t>
      </w:r>
      <w:r>
        <w:rPr>
          <w:sz w:val="24"/>
          <w:szCs w:val="24"/>
        </w:rPr>
        <w:t xml:space="preserve"> the purchase of an outfitted 2024 Chevy Silverado K9 vehicle. </w:t>
      </w:r>
    </w:p>
    <w:p w14:paraId="2868F98A" w14:textId="77777777" w:rsidR="00EB4110" w:rsidRDefault="00EB4110">
      <w:pPr>
        <w:spacing w:before="16" w:line="260" w:lineRule="exact"/>
        <w:rPr>
          <w:sz w:val="26"/>
          <w:szCs w:val="26"/>
        </w:rPr>
      </w:pPr>
    </w:p>
    <w:p w14:paraId="2868F98B" w14:textId="77777777" w:rsidR="00EB4110" w:rsidRDefault="00D34D1F">
      <w:pPr>
        <w:ind w:left="120" w:right="59" w:firstLine="720"/>
        <w:jc w:val="both"/>
        <w:rPr>
          <w:sz w:val="24"/>
          <w:szCs w:val="24"/>
        </w:rPr>
      </w:pPr>
      <w:r>
        <w:rPr>
          <w:b/>
          <w:sz w:val="24"/>
          <w:szCs w:val="24"/>
        </w:rPr>
        <w:t xml:space="preserve">SECTION  2.   </w:t>
      </w:r>
      <w:r>
        <w:rPr>
          <w:b/>
          <w:spacing w:val="6"/>
          <w:sz w:val="24"/>
          <w:szCs w:val="24"/>
        </w:rPr>
        <w:t xml:space="preserve"> </w:t>
      </w:r>
      <w:r>
        <w:rPr>
          <w:sz w:val="24"/>
          <w:szCs w:val="24"/>
        </w:rPr>
        <w:t>That  the  Director  of  Finance  is  hereby  directed  to  draw  his warrants in payment thereof.</w:t>
      </w:r>
    </w:p>
    <w:p w14:paraId="2868F98C" w14:textId="77777777" w:rsidR="00EB4110" w:rsidRDefault="00EB4110">
      <w:pPr>
        <w:spacing w:before="16" w:line="260" w:lineRule="exact"/>
        <w:rPr>
          <w:sz w:val="26"/>
          <w:szCs w:val="26"/>
        </w:rPr>
      </w:pPr>
    </w:p>
    <w:p w14:paraId="2868F98D" w14:textId="77777777" w:rsidR="00EB4110" w:rsidRDefault="00D34D1F">
      <w:pPr>
        <w:ind w:left="120" w:right="59" w:firstLine="720"/>
        <w:jc w:val="both"/>
        <w:rPr>
          <w:sz w:val="24"/>
          <w:szCs w:val="24"/>
        </w:rPr>
      </w:pPr>
      <w:r>
        <w:rPr>
          <w:b/>
          <w:sz w:val="24"/>
          <w:szCs w:val="24"/>
        </w:rPr>
        <w:t>SECTION</w:t>
      </w:r>
      <w:r>
        <w:rPr>
          <w:b/>
          <w:spacing w:val="24"/>
          <w:sz w:val="24"/>
          <w:szCs w:val="24"/>
        </w:rPr>
        <w:t xml:space="preserve"> </w:t>
      </w:r>
      <w:r>
        <w:rPr>
          <w:b/>
          <w:sz w:val="24"/>
          <w:szCs w:val="24"/>
        </w:rPr>
        <w:t xml:space="preserve">3. </w:t>
      </w:r>
      <w:r>
        <w:rPr>
          <w:b/>
          <w:spacing w:val="47"/>
          <w:sz w:val="24"/>
          <w:szCs w:val="24"/>
        </w:rPr>
        <w:t xml:space="preserve"> </w:t>
      </w:r>
      <w:r>
        <w:rPr>
          <w:sz w:val="24"/>
          <w:szCs w:val="24"/>
        </w:rPr>
        <w:t>That</w:t>
      </w:r>
      <w:r>
        <w:rPr>
          <w:spacing w:val="23"/>
          <w:sz w:val="24"/>
          <w:szCs w:val="24"/>
        </w:rPr>
        <w:t xml:space="preserve"> </w:t>
      </w:r>
      <w:r>
        <w:rPr>
          <w:sz w:val="24"/>
          <w:szCs w:val="24"/>
        </w:rPr>
        <w:t>it</w:t>
      </w:r>
      <w:r>
        <w:rPr>
          <w:spacing w:val="23"/>
          <w:sz w:val="24"/>
          <w:szCs w:val="24"/>
        </w:rPr>
        <w:t xml:space="preserve"> </w:t>
      </w:r>
      <w:r>
        <w:rPr>
          <w:sz w:val="24"/>
          <w:szCs w:val="24"/>
        </w:rPr>
        <w:t>is</w:t>
      </w:r>
      <w:r>
        <w:rPr>
          <w:spacing w:val="23"/>
          <w:sz w:val="24"/>
          <w:szCs w:val="24"/>
        </w:rPr>
        <w:t xml:space="preserve"> </w:t>
      </w:r>
      <w:r>
        <w:rPr>
          <w:sz w:val="24"/>
          <w:szCs w:val="24"/>
        </w:rPr>
        <w:t>hereby</w:t>
      </w:r>
      <w:r>
        <w:rPr>
          <w:spacing w:val="23"/>
          <w:sz w:val="24"/>
          <w:szCs w:val="24"/>
        </w:rPr>
        <w:t xml:space="preserve"> </w:t>
      </w:r>
      <w:r>
        <w:rPr>
          <w:sz w:val="24"/>
          <w:szCs w:val="24"/>
        </w:rPr>
        <w:t>found</w:t>
      </w:r>
      <w:r>
        <w:rPr>
          <w:spacing w:val="23"/>
          <w:sz w:val="24"/>
          <w:szCs w:val="24"/>
        </w:rPr>
        <w:t xml:space="preserve"> </w:t>
      </w:r>
      <w:r>
        <w:rPr>
          <w:sz w:val="24"/>
          <w:szCs w:val="24"/>
        </w:rPr>
        <w:t>and</w:t>
      </w:r>
      <w:r>
        <w:rPr>
          <w:spacing w:val="23"/>
          <w:sz w:val="24"/>
          <w:szCs w:val="24"/>
        </w:rPr>
        <w:t xml:space="preserve"> </w:t>
      </w:r>
      <w:r>
        <w:rPr>
          <w:sz w:val="24"/>
          <w:szCs w:val="24"/>
        </w:rPr>
        <w:t>determined</w:t>
      </w:r>
      <w:r>
        <w:rPr>
          <w:spacing w:val="23"/>
          <w:sz w:val="24"/>
          <w:szCs w:val="24"/>
        </w:rPr>
        <w:t xml:space="preserve"> </w:t>
      </w:r>
      <w:r>
        <w:rPr>
          <w:sz w:val="24"/>
          <w:szCs w:val="24"/>
        </w:rPr>
        <w:t>that</w:t>
      </w:r>
      <w:r>
        <w:rPr>
          <w:spacing w:val="23"/>
          <w:sz w:val="24"/>
          <w:szCs w:val="24"/>
        </w:rPr>
        <w:t xml:space="preserve"> </w:t>
      </w:r>
      <w:r>
        <w:rPr>
          <w:sz w:val="24"/>
          <w:szCs w:val="24"/>
        </w:rPr>
        <w:t>all</w:t>
      </w:r>
      <w:r>
        <w:rPr>
          <w:spacing w:val="23"/>
          <w:sz w:val="24"/>
          <w:szCs w:val="24"/>
        </w:rPr>
        <w:t xml:space="preserve"> </w:t>
      </w:r>
      <w:r>
        <w:rPr>
          <w:sz w:val="24"/>
          <w:szCs w:val="24"/>
        </w:rPr>
        <w:t>formal</w:t>
      </w:r>
      <w:r>
        <w:rPr>
          <w:spacing w:val="23"/>
          <w:sz w:val="24"/>
          <w:szCs w:val="24"/>
        </w:rPr>
        <w:t xml:space="preserve"> </w:t>
      </w:r>
      <w:r>
        <w:rPr>
          <w:sz w:val="24"/>
          <w:szCs w:val="24"/>
        </w:rPr>
        <w:t>actions</w:t>
      </w:r>
      <w:r>
        <w:rPr>
          <w:spacing w:val="23"/>
          <w:sz w:val="24"/>
          <w:szCs w:val="24"/>
        </w:rPr>
        <w:t xml:space="preserve"> </w:t>
      </w:r>
      <w:r>
        <w:rPr>
          <w:sz w:val="24"/>
          <w:szCs w:val="24"/>
        </w:rPr>
        <w:t>of this</w:t>
      </w:r>
      <w:r>
        <w:rPr>
          <w:spacing w:val="31"/>
          <w:sz w:val="24"/>
          <w:szCs w:val="24"/>
        </w:rPr>
        <w:t xml:space="preserve"> </w:t>
      </w:r>
      <w:r>
        <w:rPr>
          <w:sz w:val="24"/>
          <w:szCs w:val="24"/>
        </w:rPr>
        <w:t>Council</w:t>
      </w:r>
      <w:r>
        <w:rPr>
          <w:spacing w:val="31"/>
          <w:sz w:val="24"/>
          <w:szCs w:val="24"/>
        </w:rPr>
        <w:t xml:space="preserve"> </w:t>
      </w:r>
      <w:r>
        <w:rPr>
          <w:sz w:val="24"/>
          <w:szCs w:val="24"/>
        </w:rPr>
        <w:t>concerning</w:t>
      </w:r>
      <w:r>
        <w:rPr>
          <w:spacing w:val="31"/>
          <w:sz w:val="24"/>
          <w:szCs w:val="24"/>
        </w:rPr>
        <w:t xml:space="preserve"> </w:t>
      </w:r>
      <w:r>
        <w:rPr>
          <w:sz w:val="24"/>
          <w:szCs w:val="24"/>
        </w:rPr>
        <w:t>and</w:t>
      </w:r>
      <w:r>
        <w:rPr>
          <w:spacing w:val="31"/>
          <w:sz w:val="24"/>
          <w:szCs w:val="24"/>
        </w:rPr>
        <w:t xml:space="preserve"> </w:t>
      </w:r>
      <w:r>
        <w:rPr>
          <w:sz w:val="24"/>
          <w:szCs w:val="24"/>
        </w:rPr>
        <w:t>relating</w:t>
      </w:r>
      <w:r>
        <w:rPr>
          <w:spacing w:val="31"/>
          <w:sz w:val="24"/>
          <w:szCs w:val="24"/>
        </w:rPr>
        <w:t xml:space="preserve"> </w:t>
      </w:r>
      <w:r>
        <w:rPr>
          <w:sz w:val="24"/>
          <w:szCs w:val="24"/>
        </w:rPr>
        <w:t>to</w:t>
      </w:r>
      <w:r>
        <w:rPr>
          <w:spacing w:val="31"/>
          <w:sz w:val="24"/>
          <w:szCs w:val="24"/>
        </w:rPr>
        <w:t xml:space="preserve"> </w:t>
      </w:r>
      <w:r>
        <w:rPr>
          <w:sz w:val="24"/>
          <w:szCs w:val="24"/>
        </w:rPr>
        <w:t>the</w:t>
      </w:r>
      <w:r>
        <w:rPr>
          <w:spacing w:val="31"/>
          <w:sz w:val="24"/>
          <w:szCs w:val="24"/>
        </w:rPr>
        <w:t xml:space="preserve"> </w:t>
      </w:r>
      <w:r>
        <w:rPr>
          <w:sz w:val="24"/>
          <w:szCs w:val="24"/>
        </w:rPr>
        <w:t>passage</w:t>
      </w:r>
      <w:r>
        <w:rPr>
          <w:spacing w:val="31"/>
          <w:sz w:val="24"/>
          <w:szCs w:val="24"/>
        </w:rPr>
        <w:t xml:space="preserve"> </w:t>
      </w:r>
      <w:r>
        <w:rPr>
          <w:sz w:val="24"/>
          <w:szCs w:val="24"/>
        </w:rPr>
        <w:t>of</w:t>
      </w:r>
      <w:r>
        <w:rPr>
          <w:spacing w:val="31"/>
          <w:sz w:val="24"/>
          <w:szCs w:val="24"/>
        </w:rPr>
        <w:t xml:space="preserve"> </w:t>
      </w:r>
      <w:r>
        <w:rPr>
          <w:sz w:val="24"/>
          <w:szCs w:val="24"/>
        </w:rPr>
        <w:t>this</w:t>
      </w:r>
      <w:r>
        <w:rPr>
          <w:spacing w:val="31"/>
          <w:sz w:val="24"/>
          <w:szCs w:val="24"/>
        </w:rPr>
        <w:t xml:space="preserve"> </w:t>
      </w:r>
      <w:r>
        <w:rPr>
          <w:sz w:val="24"/>
          <w:szCs w:val="24"/>
        </w:rPr>
        <w:t>ordinance</w:t>
      </w:r>
      <w:r>
        <w:rPr>
          <w:spacing w:val="31"/>
          <w:sz w:val="24"/>
          <w:szCs w:val="24"/>
        </w:rPr>
        <w:t xml:space="preserve"> </w:t>
      </w:r>
      <w:r>
        <w:rPr>
          <w:sz w:val="24"/>
          <w:szCs w:val="24"/>
        </w:rPr>
        <w:t>were</w:t>
      </w:r>
      <w:r>
        <w:rPr>
          <w:spacing w:val="31"/>
          <w:sz w:val="24"/>
          <w:szCs w:val="24"/>
        </w:rPr>
        <w:t xml:space="preserve"> </w:t>
      </w:r>
      <w:r>
        <w:rPr>
          <w:sz w:val="24"/>
          <w:szCs w:val="24"/>
        </w:rPr>
        <w:t>taken</w:t>
      </w:r>
      <w:r>
        <w:rPr>
          <w:spacing w:val="31"/>
          <w:sz w:val="24"/>
          <w:szCs w:val="24"/>
        </w:rPr>
        <w:t xml:space="preserve"> </w:t>
      </w:r>
      <w:r>
        <w:rPr>
          <w:sz w:val="24"/>
          <w:szCs w:val="24"/>
        </w:rPr>
        <w:t>in</w:t>
      </w:r>
      <w:r>
        <w:rPr>
          <w:spacing w:val="31"/>
          <w:sz w:val="24"/>
          <w:szCs w:val="24"/>
        </w:rPr>
        <w:t xml:space="preserve"> </w:t>
      </w:r>
      <w:r>
        <w:rPr>
          <w:sz w:val="24"/>
          <w:szCs w:val="24"/>
        </w:rPr>
        <w:t>an open meeting of this Council and that all deliberations of this Council and of any of its committees that resulted in such formal action were meetings open to the public in compliance with the law.</w:t>
      </w:r>
    </w:p>
    <w:p w14:paraId="2868F98E" w14:textId="77777777" w:rsidR="00EB4110" w:rsidRDefault="00EB4110">
      <w:pPr>
        <w:spacing w:before="16" w:line="260" w:lineRule="exact"/>
        <w:rPr>
          <w:sz w:val="26"/>
          <w:szCs w:val="26"/>
        </w:rPr>
      </w:pPr>
    </w:p>
    <w:p w14:paraId="2868F98F" w14:textId="64470311" w:rsidR="00EB4110" w:rsidRDefault="00D34D1F">
      <w:pPr>
        <w:ind w:left="120" w:right="59" w:firstLine="720"/>
        <w:jc w:val="both"/>
        <w:rPr>
          <w:sz w:val="24"/>
          <w:szCs w:val="24"/>
        </w:rPr>
      </w:pPr>
      <w:r>
        <w:rPr>
          <w:b/>
          <w:sz w:val="24"/>
          <w:szCs w:val="24"/>
        </w:rPr>
        <w:t xml:space="preserve">SECTION 4. </w:t>
      </w:r>
      <w:r>
        <w:rPr>
          <w:b/>
          <w:spacing w:val="2"/>
          <w:sz w:val="24"/>
          <w:szCs w:val="24"/>
        </w:rPr>
        <w:t xml:space="preserve"> </w:t>
      </w:r>
      <w:r>
        <w:rPr>
          <w:sz w:val="24"/>
          <w:szCs w:val="24"/>
        </w:rPr>
        <w:t>That this ordinance is hereby declared to be an emergency measure necessary for the immediate preservation of the public peace, health, safety, convenience and welfare of the City of Barberton and the inhabitants thereof, for the rea</w:t>
      </w:r>
      <w:r w:rsidR="00187865">
        <w:rPr>
          <w:sz w:val="24"/>
          <w:szCs w:val="24"/>
        </w:rPr>
        <w:t>son that it is necessary in order to facilitate timely implementation</w:t>
      </w:r>
      <w:r>
        <w:rPr>
          <w:sz w:val="24"/>
          <w:szCs w:val="24"/>
        </w:rPr>
        <w:t>, 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2868F990" w14:textId="77777777" w:rsidR="00EB4110" w:rsidRDefault="00EB4110">
      <w:pPr>
        <w:spacing w:line="200" w:lineRule="exact"/>
      </w:pPr>
    </w:p>
    <w:p w14:paraId="2868F991" w14:textId="77777777" w:rsidR="00EB4110" w:rsidRDefault="00EB4110">
      <w:pPr>
        <w:spacing w:line="200" w:lineRule="exact"/>
      </w:pPr>
    </w:p>
    <w:p w14:paraId="2868F992" w14:textId="77777777" w:rsidR="00EB4110" w:rsidRDefault="00EB4110">
      <w:pPr>
        <w:spacing w:line="200" w:lineRule="exact"/>
      </w:pPr>
    </w:p>
    <w:p w14:paraId="2868F993" w14:textId="77777777" w:rsidR="00EB4110" w:rsidRDefault="00EB4110">
      <w:pPr>
        <w:spacing w:before="8" w:line="220" w:lineRule="exact"/>
        <w:rPr>
          <w:sz w:val="22"/>
          <w:szCs w:val="22"/>
        </w:rPr>
      </w:pPr>
    </w:p>
    <w:p w14:paraId="2868F994" w14:textId="2E325DFF" w:rsidR="00EB4110" w:rsidRDefault="00C45D37">
      <w:pPr>
        <w:spacing w:line="260" w:lineRule="exact"/>
        <w:ind w:left="2460"/>
        <w:rPr>
          <w:sz w:val="24"/>
          <w:szCs w:val="24"/>
        </w:rPr>
      </w:pPr>
      <w:r>
        <w:rPr>
          <w:position w:val="-1"/>
          <w:sz w:val="24"/>
          <w:szCs w:val="24"/>
        </w:rPr>
        <w:t xml:space="preserve">     </w:t>
      </w:r>
      <w:r w:rsidR="00B20AC6">
        <w:rPr>
          <w:sz w:val="24"/>
          <w:szCs w:val="24"/>
        </w:rPr>
        <w:t>PASSED:  SEPTEMBER 23, 2024</w:t>
      </w:r>
    </w:p>
    <w:p w14:paraId="2868F995" w14:textId="571A4D73" w:rsidR="00EB4110" w:rsidRDefault="00C45D37">
      <w:pPr>
        <w:spacing w:before="8" w:line="120" w:lineRule="exact"/>
        <w:rPr>
          <w:sz w:val="12"/>
          <w:szCs w:val="12"/>
        </w:rPr>
      </w:pPr>
      <w:r>
        <w:rPr>
          <w:sz w:val="12"/>
          <w:szCs w:val="12"/>
        </w:rPr>
        <w:t xml:space="preserve">   </w:t>
      </w:r>
    </w:p>
    <w:p w14:paraId="2868F996" w14:textId="652905B6" w:rsidR="00EB4110" w:rsidRDefault="00EB4110">
      <w:pPr>
        <w:spacing w:line="200" w:lineRule="exact"/>
      </w:pPr>
    </w:p>
    <w:p w14:paraId="71CD0EED" w14:textId="77777777" w:rsidR="00C45D37" w:rsidRDefault="00C45D37">
      <w:pPr>
        <w:spacing w:line="200" w:lineRule="exact"/>
      </w:pPr>
    </w:p>
    <w:p w14:paraId="2868F997" w14:textId="77777777" w:rsidR="00EB4110" w:rsidRDefault="00EB4110">
      <w:pPr>
        <w:spacing w:line="200" w:lineRule="exact"/>
      </w:pPr>
    </w:p>
    <w:p w14:paraId="2868F998" w14:textId="6E1F425D" w:rsidR="00EB4110" w:rsidRDefault="00B20AC6">
      <w:pPr>
        <w:spacing w:before="29"/>
        <w:ind w:left="840"/>
        <w:rPr>
          <w:sz w:val="24"/>
          <w:szCs w:val="24"/>
        </w:rPr>
      </w:pPr>
      <w:r>
        <w:pict w14:anchorId="2868F9A3">
          <v:group id="_x0000_s1034" style="position:absolute;left:0;text-align:left;margin-left:324.75pt;margin-top:1.6pt;width:198pt;height:0;z-index:-251658240;mso-position-horizontal-relative:page" coordorigin="6480,823" coordsize="3960,0">
            <v:shape id="_x0000_s1035" style="position:absolute;left:6480;top:823;width:3960;height:0" coordorigin="6480,823" coordsize="3960,0" path="m6480,823r3960,e" filled="f" strokeweight=".48pt">
              <v:path arrowok="t"/>
            </v:shape>
            <w10:wrap anchorx="page"/>
          </v:group>
        </w:pict>
      </w:r>
      <w:r>
        <w:pict w14:anchorId="2868F9A2">
          <v:group id="_x0000_s1036" style="position:absolute;left:0;text-align:left;margin-left:127.5pt;margin-top:1.6pt;width:180pt;height:0;z-index:-251659264;mso-position-horizontal-relative:page" coordorigin="2520,823" coordsize="3600,0">
            <v:shape id="_x0000_s1037" style="position:absolute;left:2520;top:823;width:3600;height:0" coordorigin="2520,823" coordsize="3600,0" path="m2520,823r3600,e" filled="f" strokeweight=".48pt">
              <v:path arrowok="t"/>
            </v:shape>
            <w10:wrap anchorx="page"/>
          </v:group>
        </w:pict>
      </w:r>
      <w:r w:rsidR="00D34D1F">
        <w:rPr>
          <w:sz w:val="24"/>
          <w:szCs w:val="24"/>
        </w:rPr>
        <w:t>Clerk of</w:t>
      </w:r>
      <w:r w:rsidR="00D34D1F">
        <w:rPr>
          <w:spacing w:val="-2"/>
          <w:sz w:val="24"/>
          <w:szCs w:val="24"/>
        </w:rPr>
        <w:t xml:space="preserve"> </w:t>
      </w:r>
      <w:r w:rsidR="00D34D1F">
        <w:rPr>
          <w:sz w:val="24"/>
          <w:szCs w:val="24"/>
        </w:rPr>
        <w:t xml:space="preserve">Council                                      </w:t>
      </w:r>
      <w:r w:rsidR="00D34D1F">
        <w:rPr>
          <w:spacing w:val="7"/>
          <w:sz w:val="24"/>
          <w:szCs w:val="24"/>
        </w:rPr>
        <w:t xml:space="preserve"> </w:t>
      </w:r>
      <w:r w:rsidR="00D34D1F">
        <w:rPr>
          <w:sz w:val="24"/>
          <w:szCs w:val="24"/>
        </w:rPr>
        <w:t>President of</w:t>
      </w:r>
      <w:r w:rsidR="00D34D1F">
        <w:rPr>
          <w:spacing w:val="-2"/>
          <w:sz w:val="24"/>
          <w:szCs w:val="24"/>
        </w:rPr>
        <w:t xml:space="preserve"> </w:t>
      </w:r>
      <w:r w:rsidR="00D34D1F">
        <w:rPr>
          <w:sz w:val="24"/>
          <w:szCs w:val="24"/>
        </w:rPr>
        <w:t>Council</w:t>
      </w:r>
    </w:p>
    <w:p w14:paraId="2868F999" w14:textId="77777777" w:rsidR="00EB4110" w:rsidRDefault="00EB4110">
      <w:pPr>
        <w:spacing w:before="2" w:line="140" w:lineRule="exact"/>
        <w:rPr>
          <w:sz w:val="15"/>
          <w:szCs w:val="15"/>
        </w:rPr>
      </w:pPr>
    </w:p>
    <w:p w14:paraId="2868F99A" w14:textId="77777777" w:rsidR="00EB4110" w:rsidRDefault="00EB4110">
      <w:pPr>
        <w:spacing w:line="200" w:lineRule="exact"/>
      </w:pPr>
    </w:p>
    <w:p w14:paraId="2868F99B" w14:textId="77777777" w:rsidR="00EB4110" w:rsidRDefault="00EB4110">
      <w:pPr>
        <w:spacing w:line="200" w:lineRule="exact"/>
      </w:pPr>
    </w:p>
    <w:p w14:paraId="2868F99C" w14:textId="05388A94" w:rsidR="00EB4110" w:rsidRDefault="00B20AC6">
      <w:pPr>
        <w:spacing w:line="260" w:lineRule="exact"/>
        <w:ind w:left="2460"/>
        <w:rPr>
          <w:sz w:val="24"/>
          <w:szCs w:val="24"/>
        </w:rPr>
      </w:pPr>
      <w:r>
        <w:pict w14:anchorId="2868F9A4">
          <v:group id="_x0000_s1028" style="position:absolute;left:0;text-align:left;margin-left:257.7pt;margin-top:11.8pt;width:159.6pt;height:.6pt;z-index:-251660288;mso-position-horizontal-relative:page" coordorigin="5154,236" coordsize="3192,12">
            <v:shape id="_x0000_s1033" style="position:absolute;left:5160;top:242;width:300;height:0" coordorigin="5160,242" coordsize="300,0" path="m5160,242r300,e" filled="f" strokeweight=".6pt">
              <v:path arrowok="t"/>
            </v:shape>
            <v:shape id="_x0000_s1032" style="position:absolute;left:5400;top:242;width:780;height:0" coordorigin="5400,242" coordsize="780,0" path="m5400,242r780,e" filled="f" strokeweight=".6pt">
              <v:path arrowok="t"/>
            </v:shape>
            <v:shape id="_x0000_s1031" style="position:absolute;left:6120;top:242;width:780;height:0" coordorigin="6120,242" coordsize="780,0" path="m6120,242r780,e" filled="f" strokeweight=".6pt">
              <v:path arrowok="t"/>
            </v:shape>
            <v:shape id="_x0000_s1030" style="position:absolute;left:6840;top:242;width:780;height:0" coordorigin="6840,242" coordsize="780,0" path="m6840,242r780,e" filled="f" strokeweight=".6pt">
              <v:path arrowok="t"/>
            </v:shape>
            <v:shape id="_x0000_s1029" style="position:absolute;left:7560;top:242;width:780;height:0" coordorigin="7560,242" coordsize="780,0" path="m7560,242r780,e" filled="f" strokeweight=".6pt">
              <v:path arrowok="t"/>
            </v:shape>
            <w10:wrap anchorx="page"/>
          </v:group>
        </w:pict>
      </w:r>
      <w:r>
        <w:pict w14:anchorId="2868F9A5">
          <v:group id="_x0000_s1026" style="position:absolute;left:0;text-align:left;margin-left:324pt;margin-top:54.95pt;width:198pt;height:0;z-index:-251657216;mso-position-horizontal-relative:page" coordorigin="6480,1099" coordsize="3960,0">
            <v:shape id="_x0000_s1027" style="position:absolute;left:6480;top:1099;width:3960;height:0" coordorigin="6480,1099" coordsize="3960,0" path="m6480,1099r3960,e" filled="f" strokeweight=".48pt">
              <v:path arrowok="t"/>
            </v:shape>
            <w10:wrap anchorx="page"/>
          </v:group>
        </w:pict>
      </w:r>
      <w:r w:rsidR="00D34D1F">
        <w:rPr>
          <w:position w:val="-1"/>
          <w:sz w:val="24"/>
          <w:szCs w:val="24"/>
        </w:rPr>
        <w:t xml:space="preserve">Approved                          </w:t>
      </w:r>
      <w:r w:rsidR="00A23E7E">
        <w:rPr>
          <w:position w:val="-1"/>
          <w:sz w:val="24"/>
          <w:szCs w:val="24"/>
        </w:rPr>
        <w:t xml:space="preserve">                            </w:t>
      </w:r>
      <w:r w:rsidR="00C45D37">
        <w:rPr>
          <w:position w:val="-1"/>
          <w:sz w:val="24"/>
          <w:szCs w:val="24"/>
        </w:rPr>
        <w:t xml:space="preserve"> </w:t>
      </w:r>
      <w:r w:rsidR="00A23E7E">
        <w:rPr>
          <w:position w:val="-1"/>
          <w:sz w:val="24"/>
          <w:szCs w:val="24"/>
        </w:rPr>
        <w:t>2024</w:t>
      </w:r>
    </w:p>
    <w:p w14:paraId="2868F99D" w14:textId="77777777" w:rsidR="00EB4110" w:rsidRDefault="00EB4110">
      <w:pPr>
        <w:spacing w:line="200" w:lineRule="exact"/>
      </w:pPr>
    </w:p>
    <w:p w14:paraId="2868F99E" w14:textId="77777777" w:rsidR="00EB4110" w:rsidRDefault="00EB4110">
      <w:pPr>
        <w:spacing w:line="200" w:lineRule="exact"/>
      </w:pPr>
    </w:p>
    <w:p w14:paraId="2868F99F" w14:textId="77777777" w:rsidR="00EB4110" w:rsidRDefault="00EB4110">
      <w:pPr>
        <w:spacing w:line="200" w:lineRule="exact"/>
      </w:pPr>
    </w:p>
    <w:p w14:paraId="2868F9A0" w14:textId="77777777" w:rsidR="00EB4110" w:rsidRDefault="00EB4110">
      <w:pPr>
        <w:spacing w:before="4" w:line="200" w:lineRule="exact"/>
      </w:pPr>
    </w:p>
    <w:p w14:paraId="2868F9A1" w14:textId="77777777" w:rsidR="00EB4110" w:rsidRDefault="00D34D1F">
      <w:pPr>
        <w:spacing w:before="29"/>
        <w:ind w:left="4762" w:right="3382"/>
        <w:jc w:val="center"/>
        <w:rPr>
          <w:sz w:val="24"/>
          <w:szCs w:val="24"/>
        </w:rPr>
      </w:pPr>
      <w:r>
        <w:rPr>
          <w:sz w:val="24"/>
          <w:szCs w:val="24"/>
        </w:rPr>
        <w:t>Mayor</w:t>
      </w:r>
    </w:p>
    <w:sectPr w:rsidR="00EB4110">
      <w:headerReference w:type="even" r:id="rId7"/>
      <w:headerReference w:type="default" r:id="rId8"/>
      <w:footerReference w:type="even" r:id="rId9"/>
      <w:footerReference w:type="default" r:id="rId10"/>
      <w:headerReference w:type="first" r:id="rId11"/>
      <w:footerReference w:type="first" r:id="rId12"/>
      <w:type w:val="continuous"/>
      <w:pgSz w:w="12240" w:h="20160"/>
      <w:pgMar w:top="1360" w:right="170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FA225" w14:textId="77777777" w:rsidR="00D34D1F" w:rsidRDefault="00D34D1F" w:rsidP="00D34D1F">
      <w:r>
        <w:separator/>
      </w:r>
    </w:p>
  </w:endnote>
  <w:endnote w:type="continuationSeparator" w:id="0">
    <w:p w14:paraId="27F7EB29" w14:textId="77777777" w:rsidR="00D34D1F" w:rsidRDefault="00D34D1F" w:rsidP="00D3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31BA9" w14:textId="77777777" w:rsidR="00D34D1F" w:rsidRDefault="00D34D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BEF0" w14:textId="77777777" w:rsidR="00D34D1F" w:rsidRDefault="00D34D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D0B09" w14:textId="77777777" w:rsidR="00D34D1F" w:rsidRDefault="00D34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F977" w14:textId="77777777" w:rsidR="00D34D1F" w:rsidRDefault="00D34D1F" w:rsidP="00D34D1F">
      <w:r>
        <w:separator/>
      </w:r>
    </w:p>
  </w:footnote>
  <w:footnote w:type="continuationSeparator" w:id="0">
    <w:p w14:paraId="710377C4" w14:textId="77777777" w:rsidR="00D34D1F" w:rsidRDefault="00D34D1F" w:rsidP="00D34D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37EA" w14:textId="77777777" w:rsidR="00D34D1F" w:rsidRDefault="00D34D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CC596" w14:textId="0B79B025" w:rsidR="00D34D1F" w:rsidRDefault="00D34D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E7253" w14:textId="77777777" w:rsidR="00D34D1F" w:rsidRDefault="00D3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360E0C"/>
    <w:multiLevelType w:val="multilevel"/>
    <w:tmpl w:val="0742B6E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110"/>
    <w:rsid w:val="00004A07"/>
    <w:rsid w:val="00164635"/>
    <w:rsid w:val="00187865"/>
    <w:rsid w:val="00202A0C"/>
    <w:rsid w:val="0034303F"/>
    <w:rsid w:val="007A4AFF"/>
    <w:rsid w:val="00902B08"/>
    <w:rsid w:val="00A23E7E"/>
    <w:rsid w:val="00B12CE3"/>
    <w:rsid w:val="00B20AC6"/>
    <w:rsid w:val="00B65286"/>
    <w:rsid w:val="00C45D37"/>
    <w:rsid w:val="00D34D1F"/>
    <w:rsid w:val="00D925FF"/>
    <w:rsid w:val="00DF0A54"/>
    <w:rsid w:val="00E13EBC"/>
    <w:rsid w:val="00EB4110"/>
    <w:rsid w:val="00F0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68F979"/>
  <w15:docId w15:val="{0AA66B29-FDC2-4C39-A20C-6D96438F2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34D1F"/>
    <w:pPr>
      <w:tabs>
        <w:tab w:val="center" w:pos="4680"/>
        <w:tab w:val="right" w:pos="9360"/>
      </w:tabs>
    </w:pPr>
  </w:style>
  <w:style w:type="character" w:customStyle="1" w:styleId="HeaderChar">
    <w:name w:val="Header Char"/>
    <w:basedOn w:val="DefaultParagraphFont"/>
    <w:link w:val="Header"/>
    <w:uiPriority w:val="99"/>
    <w:rsid w:val="00D34D1F"/>
  </w:style>
  <w:style w:type="paragraph" w:styleId="Footer">
    <w:name w:val="footer"/>
    <w:basedOn w:val="Normal"/>
    <w:link w:val="FooterChar"/>
    <w:uiPriority w:val="99"/>
    <w:unhideWhenUsed/>
    <w:rsid w:val="00D34D1F"/>
    <w:pPr>
      <w:tabs>
        <w:tab w:val="center" w:pos="4680"/>
        <w:tab w:val="right" w:pos="9360"/>
      </w:tabs>
    </w:pPr>
  </w:style>
  <w:style w:type="character" w:customStyle="1" w:styleId="FooterChar">
    <w:name w:val="Footer Char"/>
    <w:basedOn w:val="DefaultParagraphFont"/>
    <w:link w:val="Footer"/>
    <w:uiPriority w:val="99"/>
    <w:rsid w:val="00D34D1F"/>
  </w:style>
  <w:style w:type="paragraph" w:styleId="BalloonText">
    <w:name w:val="Balloon Text"/>
    <w:basedOn w:val="Normal"/>
    <w:link w:val="BalloonTextChar"/>
    <w:uiPriority w:val="99"/>
    <w:semiHidden/>
    <w:unhideWhenUsed/>
    <w:rsid w:val="00D34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4D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6</cp:revision>
  <cp:lastPrinted>2024-09-04T13:44:00Z</cp:lastPrinted>
  <dcterms:created xsi:type="dcterms:W3CDTF">2024-09-04T13:44:00Z</dcterms:created>
  <dcterms:modified xsi:type="dcterms:W3CDTF">2024-09-24T15:16:00Z</dcterms:modified>
</cp:coreProperties>
</file>